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4E3389" w14:textId="77777777" w:rsidR="00DF2DEB" w:rsidRDefault="00DF2DEB" w:rsidP="00DF2DEB">
      <w:pPr>
        <w:spacing w:after="0" w:line="240" w:lineRule="auto"/>
        <w:jc w:val="center"/>
        <w:rPr>
          <w:b/>
        </w:rPr>
      </w:pPr>
    </w:p>
    <w:p w14:paraId="321C0575" w14:textId="77777777" w:rsidR="004256E3" w:rsidRPr="00B075C8" w:rsidRDefault="004256E3" w:rsidP="00B075C8">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rPr>
          <w:b/>
        </w:rPr>
      </w:pPr>
      <w:r w:rsidRPr="00B075C8">
        <w:rPr>
          <w:b/>
        </w:rPr>
        <w:t>POSITION DESCRIPTION</w:t>
      </w:r>
    </w:p>
    <w:p w14:paraId="780A288D" w14:textId="12FE92B0" w:rsidR="006C3DBF" w:rsidRPr="00B34984" w:rsidRDefault="006C3DBF" w:rsidP="14517742">
      <w:pPr>
        <w:spacing w:after="0" w:line="259" w:lineRule="auto"/>
        <w:rPr>
          <w:color w:val="000000" w:themeColor="text1"/>
          <w:sz w:val="20"/>
          <w:szCs w:val="20"/>
        </w:rPr>
      </w:pPr>
      <w:r w:rsidRPr="14517742">
        <w:rPr>
          <w:color w:val="000000" w:themeColor="text1"/>
          <w:sz w:val="20"/>
          <w:szCs w:val="20"/>
        </w:rPr>
        <w:t>Position Title:</w:t>
      </w:r>
      <w:r>
        <w:tab/>
      </w:r>
      <w:r>
        <w:tab/>
      </w:r>
      <w:r w:rsidR="006567B1" w:rsidRPr="14517742">
        <w:rPr>
          <w:color w:val="000000" w:themeColor="text1"/>
          <w:sz w:val="20"/>
          <w:szCs w:val="20"/>
        </w:rPr>
        <w:t>Administration Assistant</w:t>
      </w:r>
    </w:p>
    <w:p w14:paraId="38C29B44" w14:textId="77777777" w:rsidR="006C3DBF" w:rsidRPr="00B34984" w:rsidRDefault="006C3DBF" w:rsidP="006C3DBF">
      <w:pPr>
        <w:spacing w:after="0" w:line="259" w:lineRule="auto"/>
        <w:rPr>
          <w:rFonts w:cstheme="minorHAnsi"/>
          <w:color w:val="000000" w:themeColor="text1"/>
          <w:sz w:val="20"/>
          <w:szCs w:val="20"/>
        </w:rPr>
      </w:pPr>
    </w:p>
    <w:p w14:paraId="1CCB44DD" w14:textId="77777777" w:rsidR="006C3DBF" w:rsidRPr="00B34984" w:rsidRDefault="006C3DBF" w:rsidP="14517742">
      <w:pPr>
        <w:spacing w:after="120"/>
        <w:rPr>
          <w:color w:val="000000" w:themeColor="text1"/>
          <w:sz w:val="20"/>
          <w:szCs w:val="20"/>
        </w:rPr>
      </w:pPr>
      <w:r w:rsidRPr="14517742">
        <w:rPr>
          <w:color w:val="000000" w:themeColor="text1"/>
          <w:sz w:val="20"/>
          <w:szCs w:val="20"/>
        </w:rPr>
        <w:t>Department:</w:t>
      </w:r>
      <w:r>
        <w:tab/>
      </w:r>
      <w:r>
        <w:tab/>
      </w:r>
      <w:r w:rsidR="00025E80" w:rsidRPr="14517742">
        <w:rPr>
          <w:color w:val="000000" w:themeColor="text1"/>
          <w:sz w:val="20"/>
          <w:szCs w:val="20"/>
        </w:rPr>
        <w:t>Aboriginal Catholic Ministry Victoria (ACMV)</w:t>
      </w:r>
    </w:p>
    <w:p w14:paraId="3D1D9EDD" w14:textId="018CECA6" w:rsidR="006C3DBF" w:rsidRPr="00B34984" w:rsidRDefault="006C3DBF" w:rsidP="14517742">
      <w:pPr>
        <w:spacing w:after="120"/>
        <w:ind w:left="2160" w:hanging="2160"/>
        <w:rPr>
          <w:color w:val="000000" w:themeColor="text1"/>
          <w:sz w:val="20"/>
          <w:szCs w:val="20"/>
        </w:rPr>
      </w:pPr>
      <w:r w:rsidRPr="6417896D">
        <w:rPr>
          <w:color w:val="000000" w:themeColor="text1"/>
          <w:sz w:val="20"/>
          <w:szCs w:val="20"/>
        </w:rPr>
        <w:t>Location:</w:t>
      </w:r>
      <w:r>
        <w:tab/>
      </w:r>
      <w:r w:rsidR="00634721" w:rsidRPr="6417896D">
        <w:rPr>
          <w:color w:val="000000" w:themeColor="text1"/>
          <w:sz w:val="20"/>
          <w:szCs w:val="20"/>
        </w:rPr>
        <w:t xml:space="preserve">434 St Georges Road, Thornbury </w:t>
      </w:r>
      <w:r w:rsidR="00702998" w:rsidRPr="6417896D">
        <w:rPr>
          <w:color w:val="000000" w:themeColor="text1"/>
          <w:sz w:val="20"/>
          <w:szCs w:val="20"/>
        </w:rPr>
        <w:t>(with</w:t>
      </w:r>
      <w:r w:rsidR="009E278C" w:rsidRPr="6417896D">
        <w:rPr>
          <w:color w:val="000000" w:themeColor="text1"/>
          <w:sz w:val="20"/>
          <w:szCs w:val="20"/>
        </w:rPr>
        <w:t xml:space="preserve"> </w:t>
      </w:r>
      <w:r w:rsidR="5D8F1F8C" w:rsidRPr="6417896D">
        <w:rPr>
          <w:color w:val="000000" w:themeColor="text1"/>
          <w:sz w:val="20"/>
          <w:szCs w:val="20"/>
        </w:rPr>
        <w:t>occasional</w:t>
      </w:r>
      <w:r w:rsidR="00702998" w:rsidRPr="6417896D">
        <w:rPr>
          <w:color w:val="000000" w:themeColor="text1"/>
          <w:sz w:val="20"/>
          <w:szCs w:val="20"/>
        </w:rPr>
        <w:t xml:space="preserve"> </w:t>
      </w:r>
      <w:r w:rsidR="00455E0C" w:rsidRPr="6417896D">
        <w:rPr>
          <w:color w:val="000000" w:themeColor="text1"/>
          <w:sz w:val="20"/>
          <w:szCs w:val="20"/>
        </w:rPr>
        <w:t xml:space="preserve">travel </w:t>
      </w:r>
      <w:r w:rsidR="00B514B4" w:rsidRPr="6417896D">
        <w:rPr>
          <w:color w:val="000000" w:themeColor="text1"/>
          <w:sz w:val="20"/>
          <w:szCs w:val="20"/>
        </w:rPr>
        <w:t xml:space="preserve">across </w:t>
      </w:r>
      <w:r w:rsidR="00702998" w:rsidRPr="6417896D">
        <w:rPr>
          <w:color w:val="000000" w:themeColor="text1"/>
          <w:sz w:val="20"/>
          <w:szCs w:val="20"/>
        </w:rPr>
        <w:t>Melbourne required)</w:t>
      </w:r>
    </w:p>
    <w:p w14:paraId="34645030" w14:textId="1C183848" w:rsidR="006C3DBF" w:rsidRPr="00B34984" w:rsidRDefault="006C3DBF" w:rsidP="14517742">
      <w:pPr>
        <w:spacing w:after="120"/>
        <w:rPr>
          <w:color w:val="000000" w:themeColor="text1"/>
          <w:sz w:val="20"/>
          <w:szCs w:val="20"/>
        </w:rPr>
      </w:pPr>
      <w:r w:rsidRPr="6417896D">
        <w:rPr>
          <w:color w:val="000000" w:themeColor="text1"/>
          <w:sz w:val="20"/>
          <w:szCs w:val="20"/>
        </w:rPr>
        <w:t>Employment Status:</w:t>
      </w:r>
      <w:r>
        <w:tab/>
      </w:r>
      <w:r w:rsidR="00B82BAE" w:rsidRPr="6417896D">
        <w:rPr>
          <w:color w:val="000000" w:themeColor="text1"/>
          <w:sz w:val="20"/>
          <w:szCs w:val="20"/>
        </w:rPr>
        <w:t>Part-time</w:t>
      </w:r>
      <w:r w:rsidRPr="6417896D">
        <w:rPr>
          <w:color w:val="000000" w:themeColor="text1"/>
          <w:sz w:val="20"/>
          <w:szCs w:val="20"/>
        </w:rPr>
        <w:t xml:space="preserve"> </w:t>
      </w:r>
      <w:r w:rsidR="006B1C81" w:rsidRPr="6417896D">
        <w:rPr>
          <w:color w:val="000000" w:themeColor="text1"/>
          <w:sz w:val="20"/>
          <w:szCs w:val="20"/>
        </w:rPr>
        <w:t>(2</w:t>
      </w:r>
      <w:r w:rsidR="00B65129" w:rsidRPr="6417896D">
        <w:rPr>
          <w:color w:val="000000" w:themeColor="text1"/>
          <w:sz w:val="20"/>
          <w:szCs w:val="20"/>
        </w:rPr>
        <w:t>2.8</w:t>
      </w:r>
      <w:r w:rsidR="006B1C81" w:rsidRPr="6417896D">
        <w:rPr>
          <w:color w:val="000000" w:themeColor="text1"/>
          <w:sz w:val="20"/>
          <w:szCs w:val="20"/>
        </w:rPr>
        <w:t xml:space="preserve"> hours per week)</w:t>
      </w:r>
    </w:p>
    <w:p w14:paraId="07651B5B" w14:textId="77777777" w:rsidR="00B82BAE" w:rsidRPr="00B34984" w:rsidRDefault="006C3DBF" w:rsidP="14517742">
      <w:pPr>
        <w:spacing w:after="0" w:line="259" w:lineRule="auto"/>
        <w:rPr>
          <w:color w:val="000000" w:themeColor="text1"/>
          <w:sz w:val="20"/>
          <w:szCs w:val="20"/>
        </w:rPr>
      </w:pPr>
      <w:r w:rsidRPr="14517742">
        <w:rPr>
          <w:color w:val="000000" w:themeColor="text1"/>
          <w:sz w:val="20"/>
          <w:szCs w:val="20"/>
        </w:rPr>
        <w:t>Reports to:</w:t>
      </w:r>
      <w:r>
        <w:tab/>
      </w:r>
      <w:r>
        <w:tab/>
      </w:r>
      <w:r w:rsidR="00B82BAE" w:rsidRPr="14517742">
        <w:rPr>
          <w:color w:val="000000" w:themeColor="text1"/>
          <w:sz w:val="20"/>
          <w:szCs w:val="20"/>
        </w:rPr>
        <w:t>Coordinator-Aboriginal Catholic Ministry Victoria</w:t>
      </w:r>
    </w:p>
    <w:p w14:paraId="4CD72456" w14:textId="77777777" w:rsidR="00156F74" w:rsidRPr="00B075C8" w:rsidRDefault="000B758A" w:rsidP="00B075C8">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rPr>
          <w:b/>
        </w:rPr>
      </w:pPr>
      <w:r w:rsidRPr="00B075C8">
        <w:rPr>
          <w:b/>
        </w:rPr>
        <w:t>POSITION P</w:t>
      </w:r>
      <w:r w:rsidR="00926F24" w:rsidRPr="00B075C8">
        <w:rPr>
          <w:b/>
        </w:rPr>
        <w:t>URPOSE</w:t>
      </w:r>
    </w:p>
    <w:p w14:paraId="7499CC82" w14:textId="62868FA2" w:rsidR="00BC68BA" w:rsidRPr="00634721" w:rsidRDefault="00BC68BA" w:rsidP="00025E80">
      <w:pPr>
        <w:rPr>
          <w:color w:val="000000" w:themeColor="text1"/>
          <w:sz w:val="20"/>
          <w:szCs w:val="20"/>
        </w:rPr>
      </w:pPr>
      <w:r w:rsidRPr="00634721">
        <w:rPr>
          <w:color w:val="000000" w:themeColor="text1"/>
          <w:sz w:val="20"/>
          <w:szCs w:val="20"/>
        </w:rPr>
        <w:t xml:space="preserve">The </w:t>
      </w:r>
      <w:r w:rsidR="00702998">
        <w:rPr>
          <w:color w:val="000000" w:themeColor="text1"/>
          <w:sz w:val="20"/>
          <w:szCs w:val="20"/>
        </w:rPr>
        <w:t xml:space="preserve">Aboriginal Catholic Ministry Victoria </w:t>
      </w:r>
      <w:r w:rsidR="006567B1">
        <w:rPr>
          <w:color w:val="000000" w:themeColor="text1"/>
          <w:sz w:val="20"/>
          <w:szCs w:val="20"/>
        </w:rPr>
        <w:t xml:space="preserve">(ACMV) </w:t>
      </w:r>
      <w:r w:rsidR="00702998">
        <w:rPr>
          <w:color w:val="000000" w:themeColor="text1"/>
          <w:sz w:val="20"/>
          <w:szCs w:val="20"/>
        </w:rPr>
        <w:t xml:space="preserve">is a ministry of </w:t>
      </w:r>
      <w:r w:rsidRPr="00634721">
        <w:rPr>
          <w:color w:val="000000" w:themeColor="text1"/>
          <w:sz w:val="20"/>
          <w:szCs w:val="20"/>
        </w:rPr>
        <w:t xml:space="preserve">the Archdiocese of Melbourne; </w:t>
      </w:r>
      <w:r w:rsidR="00702998">
        <w:rPr>
          <w:color w:val="000000" w:themeColor="text1"/>
          <w:sz w:val="20"/>
          <w:szCs w:val="20"/>
        </w:rPr>
        <w:t xml:space="preserve">that supports, </w:t>
      </w:r>
      <w:proofErr w:type="gramStart"/>
      <w:r w:rsidR="00702998">
        <w:rPr>
          <w:color w:val="000000" w:themeColor="text1"/>
          <w:sz w:val="20"/>
          <w:szCs w:val="20"/>
        </w:rPr>
        <w:t>forms</w:t>
      </w:r>
      <w:proofErr w:type="gramEnd"/>
      <w:r w:rsidRPr="00634721">
        <w:rPr>
          <w:color w:val="000000" w:themeColor="text1"/>
          <w:sz w:val="20"/>
          <w:szCs w:val="20"/>
        </w:rPr>
        <w:t xml:space="preserve"> and presents the voices of Aboriginal Catholic people of Victoria to the wider </w:t>
      </w:r>
      <w:r w:rsidR="00702998">
        <w:rPr>
          <w:color w:val="000000" w:themeColor="text1"/>
          <w:sz w:val="20"/>
          <w:szCs w:val="20"/>
        </w:rPr>
        <w:t xml:space="preserve">Catholic </w:t>
      </w:r>
      <w:r w:rsidRPr="00634721">
        <w:rPr>
          <w:color w:val="000000" w:themeColor="text1"/>
          <w:sz w:val="20"/>
          <w:szCs w:val="20"/>
        </w:rPr>
        <w:t xml:space="preserve">Church community. </w:t>
      </w:r>
      <w:r w:rsidR="006B1C81">
        <w:rPr>
          <w:color w:val="000000" w:themeColor="text1"/>
          <w:sz w:val="20"/>
          <w:szCs w:val="20"/>
        </w:rPr>
        <w:t>ACMV strives to be re</w:t>
      </w:r>
      <w:r w:rsidR="005E6D9B">
        <w:rPr>
          <w:color w:val="000000" w:themeColor="text1"/>
          <w:sz w:val="20"/>
          <w:szCs w:val="20"/>
        </w:rPr>
        <w:t xml:space="preserve">cognised for its commitment to </w:t>
      </w:r>
      <w:r w:rsidR="006B1C81">
        <w:rPr>
          <w:color w:val="000000" w:themeColor="text1"/>
          <w:sz w:val="20"/>
          <w:szCs w:val="20"/>
        </w:rPr>
        <w:t xml:space="preserve">Aboriginal and Torres Strait Islander </w:t>
      </w:r>
      <w:r w:rsidR="005E6D9B">
        <w:rPr>
          <w:color w:val="000000" w:themeColor="text1"/>
          <w:sz w:val="20"/>
          <w:szCs w:val="20"/>
        </w:rPr>
        <w:t>people as having their rightful place in the Church and the wider community. Inspired by the Gospel, we are committed to the dignity of each person, to open hospitality, to truth-telling about dispossession and to be a place of connection. We work for reconciliation in partnership with those who believe that there can be an alternative.</w:t>
      </w:r>
    </w:p>
    <w:p w14:paraId="4B478C30" w14:textId="58557A30" w:rsidR="00535B7B" w:rsidRDefault="00535B7B" w:rsidP="00025E80">
      <w:pPr>
        <w:rPr>
          <w:color w:val="000000" w:themeColor="text1"/>
          <w:sz w:val="20"/>
          <w:szCs w:val="20"/>
        </w:rPr>
      </w:pPr>
      <w:r w:rsidRPr="6417896D">
        <w:rPr>
          <w:color w:val="000000" w:themeColor="text1"/>
          <w:sz w:val="20"/>
          <w:szCs w:val="20"/>
        </w:rPr>
        <w:t xml:space="preserve">The </w:t>
      </w:r>
      <w:r w:rsidR="00072BE6" w:rsidRPr="6417896D">
        <w:rPr>
          <w:color w:val="000000" w:themeColor="text1"/>
          <w:sz w:val="20"/>
          <w:szCs w:val="20"/>
        </w:rPr>
        <w:t>Administration Assistant</w:t>
      </w:r>
      <w:r w:rsidR="00C37F43" w:rsidRPr="6417896D">
        <w:rPr>
          <w:color w:val="000000" w:themeColor="text1"/>
          <w:sz w:val="20"/>
          <w:szCs w:val="20"/>
        </w:rPr>
        <w:t xml:space="preserve"> </w:t>
      </w:r>
      <w:r w:rsidR="006B1C81" w:rsidRPr="6417896D">
        <w:rPr>
          <w:color w:val="000000" w:themeColor="text1"/>
          <w:sz w:val="20"/>
          <w:szCs w:val="20"/>
        </w:rPr>
        <w:t xml:space="preserve">will </w:t>
      </w:r>
      <w:r w:rsidR="005E6D9B" w:rsidRPr="6417896D">
        <w:rPr>
          <w:color w:val="000000" w:themeColor="text1"/>
          <w:sz w:val="20"/>
          <w:szCs w:val="20"/>
        </w:rPr>
        <w:t xml:space="preserve">primarily </w:t>
      </w:r>
      <w:r w:rsidR="006B1C81" w:rsidRPr="6417896D">
        <w:rPr>
          <w:color w:val="000000" w:themeColor="text1"/>
          <w:sz w:val="20"/>
          <w:szCs w:val="20"/>
        </w:rPr>
        <w:t>support</w:t>
      </w:r>
      <w:r w:rsidR="00C37F43" w:rsidRPr="6417896D">
        <w:rPr>
          <w:color w:val="000000" w:themeColor="text1"/>
          <w:sz w:val="20"/>
          <w:szCs w:val="20"/>
        </w:rPr>
        <w:t xml:space="preserve"> </w:t>
      </w:r>
      <w:r w:rsidR="002B679B" w:rsidRPr="6417896D">
        <w:rPr>
          <w:color w:val="000000" w:themeColor="text1"/>
          <w:sz w:val="20"/>
          <w:szCs w:val="20"/>
        </w:rPr>
        <w:t>the day to day running of the ACMV</w:t>
      </w:r>
      <w:r w:rsidR="14C5AB09" w:rsidRPr="6417896D">
        <w:rPr>
          <w:color w:val="000000" w:themeColor="text1"/>
          <w:sz w:val="20"/>
          <w:szCs w:val="20"/>
        </w:rPr>
        <w:t xml:space="preserve"> centre</w:t>
      </w:r>
      <w:r w:rsidR="0007646A" w:rsidRPr="6417896D">
        <w:rPr>
          <w:color w:val="000000" w:themeColor="text1"/>
          <w:sz w:val="20"/>
          <w:szCs w:val="20"/>
        </w:rPr>
        <w:t xml:space="preserve">, </w:t>
      </w:r>
      <w:r w:rsidR="466046CC" w:rsidRPr="6417896D">
        <w:rPr>
          <w:color w:val="000000" w:themeColor="text1"/>
          <w:sz w:val="20"/>
          <w:szCs w:val="20"/>
        </w:rPr>
        <w:t>providing essential</w:t>
      </w:r>
      <w:r w:rsidR="001B2361" w:rsidRPr="6417896D">
        <w:rPr>
          <w:color w:val="000000" w:themeColor="text1"/>
          <w:sz w:val="20"/>
          <w:szCs w:val="20"/>
        </w:rPr>
        <w:t xml:space="preserve"> </w:t>
      </w:r>
      <w:r w:rsidR="00A00BEE" w:rsidRPr="6417896D">
        <w:rPr>
          <w:color w:val="000000" w:themeColor="text1"/>
          <w:sz w:val="20"/>
          <w:szCs w:val="20"/>
        </w:rPr>
        <w:t>support to both the Coordinator and the E</w:t>
      </w:r>
      <w:r w:rsidR="4CA410F4" w:rsidRPr="6417896D">
        <w:rPr>
          <w:color w:val="000000" w:themeColor="text1"/>
          <w:sz w:val="20"/>
          <w:szCs w:val="20"/>
        </w:rPr>
        <w:t>ngagement</w:t>
      </w:r>
      <w:r w:rsidR="00A00BEE" w:rsidRPr="6417896D">
        <w:rPr>
          <w:color w:val="000000" w:themeColor="text1"/>
          <w:sz w:val="20"/>
          <w:szCs w:val="20"/>
        </w:rPr>
        <w:t xml:space="preserve"> </w:t>
      </w:r>
      <w:r w:rsidR="005C3365" w:rsidRPr="6417896D">
        <w:rPr>
          <w:color w:val="000000" w:themeColor="text1"/>
          <w:sz w:val="20"/>
          <w:szCs w:val="20"/>
        </w:rPr>
        <w:t xml:space="preserve">Officer ensuring smooth operations and </w:t>
      </w:r>
      <w:r w:rsidR="00BA5B46" w:rsidRPr="6417896D">
        <w:rPr>
          <w:color w:val="000000" w:themeColor="text1"/>
          <w:sz w:val="20"/>
          <w:szCs w:val="20"/>
        </w:rPr>
        <w:t xml:space="preserve">efficient </w:t>
      </w:r>
      <w:r w:rsidR="00DA51AF" w:rsidRPr="6417896D">
        <w:rPr>
          <w:color w:val="000000" w:themeColor="text1"/>
          <w:sz w:val="20"/>
          <w:szCs w:val="20"/>
        </w:rPr>
        <w:t xml:space="preserve">work practices. </w:t>
      </w:r>
      <w:r w:rsidR="005E6D9B" w:rsidRPr="6417896D">
        <w:rPr>
          <w:color w:val="000000" w:themeColor="text1"/>
          <w:sz w:val="20"/>
          <w:szCs w:val="20"/>
        </w:rPr>
        <w:t xml:space="preserve">The role will </w:t>
      </w:r>
      <w:r w:rsidR="00AA32FC" w:rsidRPr="6417896D">
        <w:rPr>
          <w:color w:val="000000" w:themeColor="text1"/>
          <w:sz w:val="20"/>
          <w:szCs w:val="20"/>
        </w:rPr>
        <w:t xml:space="preserve">interact with a </w:t>
      </w:r>
      <w:r w:rsidR="76333268" w:rsidRPr="6417896D">
        <w:rPr>
          <w:color w:val="000000" w:themeColor="text1"/>
          <w:sz w:val="20"/>
          <w:szCs w:val="20"/>
        </w:rPr>
        <w:t>variety</w:t>
      </w:r>
      <w:r w:rsidR="00AA32FC" w:rsidRPr="6417896D">
        <w:rPr>
          <w:color w:val="000000" w:themeColor="text1"/>
          <w:sz w:val="20"/>
          <w:szCs w:val="20"/>
        </w:rPr>
        <w:t xml:space="preserve"> of external </w:t>
      </w:r>
      <w:r w:rsidR="00401DD5" w:rsidRPr="6417896D">
        <w:rPr>
          <w:color w:val="000000" w:themeColor="text1"/>
          <w:sz w:val="20"/>
          <w:szCs w:val="20"/>
        </w:rPr>
        <w:t>stakeholders</w:t>
      </w:r>
      <w:r w:rsidR="00AA32FC" w:rsidRPr="6417896D">
        <w:rPr>
          <w:color w:val="000000" w:themeColor="text1"/>
          <w:sz w:val="20"/>
          <w:szCs w:val="20"/>
        </w:rPr>
        <w:t xml:space="preserve"> including</w:t>
      </w:r>
      <w:r w:rsidR="005E6D9B" w:rsidRPr="6417896D">
        <w:rPr>
          <w:color w:val="000000" w:themeColor="text1"/>
          <w:sz w:val="20"/>
          <w:szCs w:val="20"/>
        </w:rPr>
        <w:t xml:space="preserve"> </w:t>
      </w:r>
      <w:r w:rsidR="136EA557" w:rsidRPr="6417896D">
        <w:rPr>
          <w:color w:val="000000" w:themeColor="text1"/>
          <w:sz w:val="20"/>
          <w:szCs w:val="20"/>
        </w:rPr>
        <w:t>teachers, parish</w:t>
      </w:r>
      <w:r w:rsidR="005E6D9B" w:rsidRPr="6417896D">
        <w:rPr>
          <w:color w:val="000000" w:themeColor="text1"/>
          <w:sz w:val="20"/>
          <w:szCs w:val="20"/>
        </w:rPr>
        <w:t xml:space="preserve"> leaders (including clergy)</w:t>
      </w:r>
      <w:r w:rsidR="00401DD5" w:rsidRPr="6417896D">
        <w:rPr>
          <w:color w:val="000000" w:themeColor="text1"/>
          <w:sz w:val="20"/>
          <w:szCs w:val="20"/>
        </w:rPr>
        <w:t>, volunteers</w:t>
      </w:r>
      <w:r w:rsidR="5534ACBA" w:rsidRPr="6417896D">
        <w:rPr>
          <w:color w:val="000000" w:themeColor="text1"/>
          <w:sz w:val="20"/>
          <w:szCs w:val="20"/>
        </w:rPr>
        <w:t xml:space="preserve">, visitors, </w:t>
      </w:r>
      <w:r w:rsidR="00401DD5" w:rsidRPr="6417896D">
        <w:rPr>
          <w:color w:val="000000" w:themeColor="text1"/>
          <w:sz w:val="20"/>
          <w:szCs w:val="20"/>
        </w:rPr>
        <w:t>ACMV partners</w:t>
      </w:r>
      <w:r w:rsidR="31D50E5D" w:rsidRPr="6417896D">
        <w:rPr>
          <w:color w:val="000000" w:themeColor="text1"/>
          <w:sz w:val="20"/>
          <w:szCs w:val="20"/>
        </w:rPr>
        <w:t xml:space="preserve"> and Archdiocesan colleagues</w:t>
      </w:r>
      <w:r w:rsidR="005E6D9B" w:rsidRPr="6417896D">
        <w:rPr>
          <w:color w:val="000000" w:themeColor="text1"/>
          <w:sz w:val="20"/>
          <w:szCs w:val="20"/>
        </w:rPr>
        <w:t xml:space="preserve">. </w:t>
      </w:r>
    </w:p>
    <w:p w14:paraId="12D9FC1C" w14:textId="11AC4B2B" w:rsidR="005E6D9B" w:rsidRDefault="005E6D9B" w:rsidP="00025E80">
      <w:pPr>
        <w:rPr>
          <w:color w:val="000000" w:themeColor="text1"/>
          <w:sz w:val="20"/>
          <w:szCs w:val="20"/>
        </w:rPr>
      </w:pPr>
      <w:r>
        <w:rPr>
          <w:color w:val="000000" w:themeColor="text1"/>
          <w:sz w:val="20"/>
          <w:szCs w:val="20"/>
        </w:rPr>
        <w:t xml:space="preserve">The </w:t>
      </w:r>
      <w:r w:rsidR="00D006D3">
        <w:rPr>
          <w:color w:val="000000" w:themeColor="text1"/>
          <w:sz w:val="20"/>
          <w:szCs w:val="20"/>
        </w:rPr>
        <w:t xml:space="preserve">Administration Officer will </w:t>
      </w:r>
      <w:r w:rsidR="00AD4DD6">
        <w:rPr>
          <w:color w:val="000000" w:themeColor="text1"/>
          <w:sz w:val="20"/>
          <w:szCs w:val="20"/>
        </w:rPr>
        <w:t>ass</w:t>
      </w:r>
      <w:r w:rsidR="00F632D7">
        <w:rPr>
          <w:color w:val="000000" w:themeColor="text1"/>
          <w:sz w:val="20"/>
          <w:szCs w:val="20"/>
        </w:rPr>
        <w:t>ist</w:t>
      </w:r>
      <w:r>
        <w:rPr>
          <w:color w:val="000000" w:themeColor="text1"/>
          <w:sz w:val="20"/>
          <w:szCs w:val="20"/>
        </w:rPr>
        <w:t xml:space="preserve"> the ACMV Coordinator in seeking to </w:t>
      </w:r>
      <w:r w:rsidR="001554D2">
        <w:rPr>
          <w:color w:val="000000" w:themeColor="text1"/>
          <w:sz w:val="20"/>
          <w:szCs w:val="20"/>
        </w:rPr>
        <w:t>engage and connect the</w:t>
      </w:r>
      <w:r>
        <w:rPr>
          <w:color w:val="000000" w:themeColor="text1"/>
          <w:sz w:val="20"/>
          <w:szCs w:val="20"/>
        </w:rPr>
        <w:t xml:space="preserve"> community of Aboriginal and Torres Strait Islander Catholics across the Archdiocese of Melbourne and wider Victoria. </w:t>
      </w:r>
      <w:r w:rsidR="00D006D3">
        <w:rPr>
          <w:color w:val="000000" w:themeColor="text1"/>
          <w:sz w:val="20"/>
          <w:szCs w:val="20"/>
        </w:rPr>
        <w:t xml:space="preserve">Providing </w:t>
      </w:r>
      <w:r w:rsidR="00483E19">
        <w:rPr>
          <w:color w:val="000000" w:themeColor="text1"/>
          <w:sz w:val="20"/>
          <w:szCs w:val="20"/>
        </w:rPr>
        <w:t xml:space="preserve">administrative </w:t>
      </w:r>
      <w:r>
        <w:rPr>
          <w:color w:val="000000" w:themeColor="text1"/>
          <w:sz w:val="20"/>
          <w:szCs w:val="20"/>
        </w:rPr>
        <w:t xml:space="preserve">support </w:t>
      </w:r>
      <w:r w:rsidR="00483E19">
        <w:rPr>
          <w:color w:val="000000" w:themeColor="text1"/>
          <w:sz w:val="20"/>
          <w:szCs w:val="20"/>
        </w:rPr>
        <w:t xml:space="preserve">to </w:t>
      </w:r>
      <w:r>
        <w:rPr>
          <w:color w:val="000000" w:themeColor="text1"/>
          <w:sz w:val="20"/>
          <w:szCs w:val="20"/>
        </w:rPr>
        <w:t xml:space="preserve">initiatives that will support, </w:t>
      </w:r>
      <w:proofErr w:type="gramStart"/>
      <w:r>
        <w:rPr>
          <w:color w:val="000000" w:themeColor="text1"/>
          <w:sz w:val="20"/>
          <w:szCs w:val="20"/>
        </w:rPr>
        <w:t>connect</w:t>
      </w:r>
      <w:proofErr w:type="gramEnd"/>
      <w:r>
        <w:rPr>
          <w:color w:val="000000" w:themeColor="text1"/>
          <w:sz w:val="20"/>
          <w:szCs w:val="20"/>
        </w:rPr>
        <w:t xml:space="preserve"> and spiritually nourish Aboriginal and Torres Strait Islander Catholics in their life of faith.</w:t>
      </w:r>
    </w:p>
    <w:p w14:paraId="4FA97C83" w14:textId="59364AF9" w:rsidR="00535B7B" w:rsidRDefault="00883604" w:rsidP="00025E80">
      <w:pPr>
        <w:rPr>
          <w:color w:val="000000" w:themeColor="text1"/>
          <w:sz w:val="20"/>
          <w:szCs w:val="20"/>
        </w:rPr>
      </w:pPr>
      <w:r w:rsidRPr="14517742">
        <w:rPr>
          <w:color w:val="000000" w:themeColor="text1"/>
          <w:sz w:val="20"/>
          <w:szCs w:val="20"/>
        </w:rPr>
        <w:t xml:space="preserve">The </w:t>
      </w:r>
      <w:r w:rsidR="00F175E7" w:rsidRPr="14517742">
        <w:rPr>
          <w:color w:val="000000" w:themeColor="text1"/>
          <w:sz w:val="20"/>
          <w:szCs w:val="20"/>
        </w:rPr>
        <w:t>role</w:t>
      </w:r>
      <w:r w:rsidRPr="14517742">
        <w:rPr>
          <w:color w:val="000000" w:themeColor="text1"/>
          <w:sz w:val="20"/>
          <w:szCs w:val="20"/>
        </w:rPr>
        <w:t xml:space="preserve"> </w:t>
      </w:r>
      <w:r w:rsidR="00535B7B" w:rsidRPr="14517742">
        <w:rPr>
          <w:color w:val="000000" w:themeColor="text1"/>
          <w:sz w:val="20"/>
          <w:szCs w:val="20"/>
        </w:rPr>
        <w:t xml:space="preserve">will </w:t>
      </w:r>
      <w:r w:rsidR="00F632D7" w:rsidRPr="14517742">
        <w:rPr>
          <w:color w:val="000000" w:themeColor="text1"/>
          <w:sz w:val="20"/>
          <w:szCs w:val="20"/>
        </w:rPr>
        <w:t>assist</w:t>
      </w:r>
      <w:r w:rsidR="001554D2" w:rsidRPr="14517742">
        <w:rPr>
          <w:color w:val="000000" w:themeColor="text1"/>
          <w:sz w:val="20"/>
          <w:szCs w:val="20"/>
        </w:rPr>
        <w:t xml:space="preserve"> </w:t>
      </w:r>
      <w:r w:rsidR="008F3692" w:rsidRPr="14517742">
        <w:rPr>
          <w:color w:val="000000" w:themeColor="text1"/>
          <w:sz w:val="20"/>
          <w:szCs w:val="20"/>
        </w:rPr>
        <w:t xml:space="preserve">the </w:t>
      </w:r>
      <w:bookmarkStart w:id="0" w:name="_Int_7iWcO16C"/>
      <w:proofErr w:type="gramStart"/>
      <w:r w:rsidR="008F3692" w:rsidRPr="14517742">
        <w:rPr>
          <w:color w:val="000000" w:themeColor="text1"/>
          <w:sz w:val="20"/>
          <w:szCs w:val="20"/>
        </w:rPr>
        <w:t>Coordinator</w:t>
      </w:r>
      <w:bookmarkEnd w:id="0"/>
      <w:proofErr w:type="gramEnd"/>
      <w:r w:rsidR="008F3692" w:rsidRPr="14517742">
        <w:rPr>
          <w:color w:val="000000" w:themeColor="text1"/>
          <w:sz w:val="20"/>
          <w:szCs w:val="20"/>
        </w:rPr>
        <w:t xml:space="preserve"> </w:t>
      </w:r>
      <w:r w:rsidR="001554D2" w:rsidRPr="14517742">
        <w:rPr>
          <w:color w:val="000000" w:themeColor="text1"/>
          <w:sz w:val="20"/>
          <w:szCs w:val="20"/>
        </w:rPr>
        <w:t xml:space="preserve">with </w:t>
      </w:r>
      <w:r w:rsidR="00401DD5" w:rsidRPr="14517742">
        <w:rPr>
          <w:color w:val="000000" w:themeColor="text1"/>
          <w:sz w:val="20"/>
          <w:szCs w:val="20"/>
        </w:rPr>
        <w:t>ensuring</w:t>
      </w:r>
      <w:r w:rsidR="00535B7B" w:rsidRPr="14517742">
        <w:rPr>
          <w:color w:val="000000" w:themeColor="text1"/>
          <w:sz w:val="20"/>
          <w:szCs w:val="20"/>
        </w:rPr>
        <w:t xml:space="preserve"> the ACMV centre </w:t>
      </w:r>
      <w:r w:rsidR="001554D2" w:rsidRPr="14517742">
        <w:rPr>
          <w:color w:val="000000" w:themeColor="text1"/>
          <w:sz w:val="20"/>
          <w:szCs w:val="20"/>
        </w:rPr>
        <w:t>to be a</w:t>
      </w:r>
      <w:r w:rsidR="00924655" w:rsidRPr="14517742">
        <w:rPr>
          <w:color w:val="000000" w:themeColor="text1"/>
          <w:sz w:val="20"/>
          <w:szCs w:val="20"/>
        </w:rPr>
        <w:t xml:space="preserve"> </w:t>
      </w:r>
      <w:r w:rsidR="006B1C81" w:rsidRPr="14517742">
        <w:rPr>
          <w:color w:val="000000" w:themeColor="text1"/>
          <w:sz w:val="20"/>
          <w:szCs w:val="20"/>
        </w:rPr>
        <w:t xml:space="preserve">culturally </w:t>
      </w:r>
      <w:r w:rsidR="00924655" w:rsidRPr="14517742">
        <w:rPr>
          <w:color w:val="000000" w:themeColor="text1"/>
          <w:sz w:val="20"/>
          <w:szCs w:val="20"/>
        </w:rPr>
        <w:t xml:space="preserve">safe and spiritual space </w:t>
      </w:r>
      <w:r w:rsidR="00535B7B" w:rsidRPr="14517742">
        <w:rPr>
          <w:color w:val="000000" w:themeColor="text1"/>
          <w:sz w:val="20"/>
          <w:szCs w:val="20"/>
        </w:rPr>
        <w:t>and</w:t>
      </w:r>
      <w:r w:rsidR="00397D85" w:rsidRPr="14517742">
        <w:rPr>
          <w:color w:val="000000" w:themeColor="text1"/>
          <w:sz w:val="20"/>
          <w:szCs w:val="20"/>
        </w:rPr>
        <w:t xml:space="preserve"> </w:t>
      </w:r>
      <w:r w:rsidR="00924655" w:rsidRPr="14517742">
        <w:rPr>
          <w:color w:val="000000" w:themeColor="text1"/>
          <w:sz w:val="20"/>
          <w:szCs w:val="20"/>
        </w:rPr>
        <w:t xml:space="preserve">the </w:t>
      </w:r>
      <w:r w:rsidR="00A66E97" w:rsidRPr="14517742">
        <w:rPr>
          <w:color w:val="000000" w:themeColor="text1"/>
          <w:sz w:val="20"/>
          <w:szCs w:val="20"/>
        </w:rPr>
        <w:t>staff and volunteers</w:t>
      </w:r>
      <w:r w:rsidR="00180D6B" w:rsidRPr="14517742">
        <w:rPr>
          <w:color w:val="000000" w:themeColor="text1"/>
          <w:sz w:val="20"/>
          <w:szCs w:val="20"/>
        </w:rPr>
        <w:t xml:space="preserve"> who work </w:t>
      </w:r>
      <w:r w:rsidRPr="14517742">
        <w:rPr>
          <w:color w:val="000000" w:themeColor="text1"/>
          <w:sz w:val="20"/>
          <w:szCs w:val="20"/>
        </w:rPr>
        <w:t>there</w:t>
      </w:r>
      <w:r w:rsidR="00400142" w:rsidRPr="14517742">
        <w:rPr>
          <w:color w:val="000000" w:themeColor="text1"/>
          <w:sz w:val="20"/>
          <w:szCs w:val="20"/>
        </w:rPr>
        <w:t>.</w:t>
      </w:r>
      <w:r w:rsidR="00702998" w:rsidRPr="14517742">
        <w:rPr>
          <w:color w:val="000000" w:themeColor="text1"/>
          <w:sz w:val="20"/>
          <w:szCs w:val="20"/>
        </w:rPr>
        <w:t xml:space="preserve"> </w:t>
      </w:r>
    </w:p>
    <w:p w14:paraId="341A8C3A" w14:textId="71F30C83" w:rsidR="00E73A1D" w:rsidRPr="00E6527F" w:rsidRDefault="006B1C81" w:rsidP="00025E80">
      <w:pPr>
        <w:rPr>
          <w:color w:val="000000" w:themeColor="text1"/>
          <w:sz w:val="20"/>
          <w:szCs w:val="20"/>
        </w:rPr>
      </w:pPr>
      <w:r>
        <w:rPr>
          <w:color w:val="000000" w:themeColor="text1"/>
          <w:sz w:val="20"/>
          <w:szCs w:val="20"/>
        </w:rPr>
        <w:t xml:space="preserve">The </w:t>
      </w:r>
      <w:r w:rsidR="00AD4DD6">
        <w:rPr>
          <w:color w:val="000000" w:themeColor="text1"/>
          <w:sz w:val="20"/>
          <w:szCs w:val="20"/>
        </w:rPr>
        <w:t>Administration Assistant</w:t>
      </w:r>
      <w:r>
        <w:rPr>
          <w:color w:val="000000" w:themeColor="text1"/>
          <w:sz w:val="20"/>
          <w:szCs w:val="20"/>
        </w:rPr>
        <w:t xml:space="preserve"> </w:t>
      </w:r>
      <w:r w:rsidR="000B347E">
        <w:rPr>
          <w:sz w:val="20"/>
          <w:szCs w:val="20"/>
        </w:rPr>
        <w:t>is</w:t>
      </w:r>
      <w:r w:rsidR="009D786A" w:rsidRPr="00634721">
        <w:rPr>
          <w:color w:val="000000" w:themeColor="text1"/>
          <w:sz w:val="20"/>
          <w:szCs w:val="20"/>
        </w:rPr>
        <w:t xml:space="preserve"> employed by the Catholic Archdiocese of Melbourne (CAM), </w:t>
      </w:r>
      <w:r w:rsidR="009D786A">
        <w:rPr>
          <w:color w:val="000000" w:themeColor="text1"/>
          <w:sz w:val="20"/>
          <w:szCs w:val="20"/>
        </w:rPr>
        <w:t>within</w:t>
      </w:r>
      <w:r w:rsidR="009D786A" w:rsidRPr="00634721">
        <w:rPr>
          <w:color w:val="000000" w:themeColor="text1"/>
          <w:sz w:val="20"/>
          <w:szCs w:val="20"/>
        </w:rPr>
        <w:t xml:space="preserve"> the </w:t>
      </w:r>
      <w:r w:rsidR="009D786A" w:rsidRPr="007B1130">
        <w:rPr>
          <w:i/>
          <w:color w:val="000000" w:themeColor="text1"/>
          <w:sz w:val="20"/>
          <w:szCs w:val="20"/>
        </w:rPr>
        <w:t>Proclaim: Office for Mission Renewal</w:t>
      </w:r>
      <w:r w:rsidR="009D786A" w:rsidRPr="00634721">
        <w:rPr>
          <w:color w:val="000000" w:themeColor="text1"/>
          <w:sz w:val="20"/>
          <w:szCs w:val="20"/>
        </w:rPr>
        <w:t xml:space="preserve"> and </w:t>
      </w:r>
      <w:r w:rsidR="002334A6">
        <w:rPr>
          <w:color w:val="000000" w:themeColor="text1"/>
          <w:sz w:val="20"/>
          <w:szCs w:val="20"/>
        </w:rPr>
        <w:t>aligned to the</w:t>
      </w:r>
      <w:r w:rsidR="009D786A" w:rsidRPr="00634721">
        <w:rPr>
          <w:color w:val="000000" w:themeColor="text1"/>
          <w:sz w:val="20"/>
          <w:szCs w:val="20"/>
        </w:rPr>
        <w:t xml:space="preserve"> values of both ACMV and the Catholic Archdiocese</w:t>
      </w:r>
      <w:r w:rsidR="00DC0E86">
        <w:rPr>
          <w:color w:val="000000" w:themeColor="text1"/>
          <w:sz w:val="20"/>
          <w:szCs w:val="20"/>
        </w:rPr>
        <w:t xml:space="preserve"> of Melbourne</w:t>
      </w:r>
      <w:r w:rsidR="009D786A" w:rsidRPr="00634721">
        <w:rPr>
          <w:color w:val="000000" w:themeColor="text1"/>
          <w:sz w:val="20"/>
          <w:szCs w:val="20"/>
        </w:rPr>
        <w:t xml:space="preserve">. </w:t>
      </w:r>
    </w:p>
    <w:p w14:paraId="7982505A" w14:textId="77777777" w:rsidR="00A77140" w:rsidRPr="00B075C8" w:rsidRDefault="00A77140" w:rsidP="00B075C8">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rPr>
          <w:b/>
        </w:rPr>
      </w:pPr>
      <w:r w:rsidRPr="00B075C8">
        <w:rPr>
          <w:b/>
        </w:rPr>
        <w:t>DEPARTMENT OVERVIEW</w:t>
      </w:r>
    </w:p>
    <w:p w14:paraId="1751913F" w14:textId="77777777" w:rsidR="00537EA3" w:rsidRPr="00537EA3" w:rsidRDefault="00537EA3" w:rsidP="00537EA3">
      <w:pPr>
        <w:rPr>
          <w:rFonts w:cstheme="minorHAnsi"/>
          <w:sz w:val="20"/>
          <w:szCs w:val="20"/>
        </w:rPr>
      </w:pPr>
      <w:r>
        <w:rPr>
          <w:rFonts w:cstheme="minorHAnsi"/>
          <w:i/>
          <w:sz w:val="20"/>
          <w:szCs w:val="20"/>
        </w:rPr>
        <w:t>Proclaim:</w:t>
      </w:r>
      <w:r w:rsidRPr="00537EA3">
        <w:rPr>
          <w:rFonts w:cstheme="minorHAnsi"/>
          <w:i/>
          <w:sz w:val="20"/>
          <w:szCs w:val="20"/>
        </w:rPr>
        <w:t xml:space="preserve"> Office for Mission Renewal</w:t>
      </w:r>
      <w:r w:rsidRPr="00537EA3">
        <w:rPr>
          <w:rFonts w:cstheme="minorHAnsi"/>
          <w:sz w:val="20"/>
          <w:szCs w:val="20"/>
        </w:rPr>
        <w:t xml:space="preserve"> was established in early 2020 to support the life of the Archdiocese of Melbourne in our aim to strive for ‘the missionary option’ in all we do. In responding to this call, we heed Pope Francis’ words in </w:t>
      </w:r>
      <w:proofErr w:type="spellStart"/>
      <w:r w:rsidRPr="00537EA3">
        <w:rPr>
          <w:rFonts w:cstheme="minorHAnsi"/>
          <w:sz w:val="20"/>
          <w:szCs w:val="20"/>
        </w:rPr>
        <w:t>Evangelii</w:t>
      </w:r>
      <w:proofErr w:type="spellEnd"/>
      <w:r w:rsidRPr="00537EA3">
        <w:rPr>
          <w:rFonts w:cstheme="minorHAnsi"/>
          <w:sz w:val="20"/>
          <w:szCs w:val="20"/>
        </w:rPr>
        <w:t xml:space="preserve"> Gaudium to seek 'a missionary impulse capable of transforming everything, so that the Church’s customs, ways of doing things, times and schedules, language and structures can be suitably channelled for the evangeli</w:t>
      </w:r>
      <w:r>
        <w:rPr>
          <w:rFonts w:cstheme="minorHAnsi"/>
          <w:sz w:val="20"/>
          <w:szCs w:val="20"/>
        </w:rPr>
        <w:t>sation of today’s world'. (§27)</w:t>
      </w:r>
    </w:p>
    <w:p w14:paraId="2F3DDDCD" w14:textId="77777777" w:rsidR="00537EA3" w:rsidRPr="00537EA3" w:rsidRDefault="00537EA3" w:rsidP="14517742">
      <w:pPr>
        <w:rPr>
          <w:sz w:val="20"/>
          <w:szCs w:val="20"/>
        </w:rPr>
      </w:pPr>
      <w:r w:rsidRPr="14517742">
        <w:rPr>
          <w:sz w:val="20"/>
          <w:szCs w:val="20"/>
        </w:rPr>
        <w:t xml:space="preserve">The Proclaim team is at the service of parish communities within the </w:t>
      </w:r>
      <w:bookmarkStart w:id="1" w:name="_Int_TcXaqSNO"/>
      <w:proofErr w:type="gramStart"/>
      <w:r w:rsidRPr="14517742">
        <w:rPr>
          <w:sz w:val="20"/>
          <w:szCs w:val="20"/>
        </w:rPr>
        <w:t>Archdiocese</w:t>
      </w:r>
      <w:bookmarkEnd w:id="1"/>
      <w:proofErr w:type="gramEnd"/>
      <w:r w:rsidRPr="14517742">
        <w:rPr>
          <w:sz w:val="20"/>
          <w:szCs w:val="20"/>
        </w:rPr>
        <w:t>, offering strategies, resources and support. The team is divided into three domain areas that direct our efforts:</w:t>
      </w:r>
    </w:p>
    <w:p w14:paraId="7372D8FC" w14:textId="77777777" w:rsidR="00537EA3" w:rsidRPr="00537EA3" w:rsidRDefault="00537EA3" w:rsidP="00537EA3">
      <w:pPr>
        <w:pStyle w:val="ListParagraph"/>
        <w:numPr>
          <w:ilvl w:val="0"/>
          <w:numId w:val="17"/>
        </w:numPr>
        <w:rPr>
          <w:rFonts w:cstheme="minorHAnsi"/>
          <w:sz w:val="20"/>
          <w:szCs w:val="20"/>
        </w:rPr>
      </w:pPr>
      <w:r w:rsidRPr="00537EA3">
        <w:rPr>
          <w:rFonts w:cstheme="minorHAnsi"/>
          <w:i/>
          <w:sz w:val="20"/>
          <w:szCs w:val="20"/>
        </w:rPr>
        <w:t>Animation</w:t>
      </w:r>
      <w:r w:rsidRPr="00537EA3">
        <w:rPr>
          <w:rFonts w:cstheme="minorHAnsi"/>
          <w:sz w:val="20"/>
          <w:szCs w:val="20"/>
        </w:rPr>
        <w:t xml:space="preserve"> – focussed on parish renewal with a team of animation consultants who work directly in support of clergy and parish leadership teams.</w:t>
      </w:r>
    </w:p>
    <w:p w14:paraId="17FB41BF" w14:textId="77777777" w:rsidR="00537EA3" w:rsidRPr="00537EA3" w:rsidRDefault="00537EA3" w:rsidP="00537EA3">
      <w:pPr>
        <w:pStyle w:val="ListParagraph"/>
        <w:numPr>
          <w:ilvl w:val="0"/>
          <w:numId w:val="17"/>
        </w:numPr>
        <w:rPr>
          <w:rFonts w:cstheme="minorHAnsi"/>
          <w:sz w:val="20"/>
          <w:szCs w:val="20"/>
        </w:rPr>
      </w:pPr>
      <w:r w:rsidRPr="00537EA3">
        <w:rPr>
          <w:rFonts w:cstheme="minorHAnsi"/>
          <w:i/>
          <w:sz w:val="20"/>
          <w:szCs w:val="20"/>
        </w:rPr>
        <w:lastRenderedPageBreak/>
        <w:t>Discipleship</w:t>
      </w:r>
      <w:r w:rsidRPr="00537EA3">
        <w:rPr>
          <w:rFonts w:cstheme="minorHAnsi"/>
          <w:sz w:val="20"/>
          <w:szCs w:val="20"/>
        </w:rPr>
        <w:t xml:space="preserve"> – supporting youth and young adults, campus ministry, family accompaniment and a vocations culture.</w:t>
      </w:r>
    </w:p>
    <w:p w14:paraId="1D15FC27" w14:textId="77777777" w:rsidR="00537EA3" w:rsidRPr="00634721" w:rsidRDefault="00537EA3" w:rsidP="00537EA3">
      <w:pPr>
        <w:pStyle w:val="ListParagraph"/>
        <w:numPr>
          <w:ilvl w:val="0"/>
          <w:numId w:val="17"/>
        </w:numPr>
        <w:rPr>
          <w:rFonts w:cstheme="minorHAnsi"/>
          <w:sz w:val="20"/>
          <w:szCs w:val="20"/>
        </w:rPr>
      </w:pPr>
      <w:r w:rsidRPr="00537EA3">
        <w:rPr>
          <w:rFonts w:cstheme="minorHAnsi"/>
          <w:i/>
          <w:sz w:val="20"/>
          <w:szCs w:val="20"/>
        </w:rPr>
        <w:t>Formation</w:t>
      </w:r>
      <w:r w:rsidRPr="00537EA3">
        <w:rPr>
          <w:rFonts w:cstheme="minorHAnsi"/>
          <w:sz w:val="20"/>
          <w:szCs w:val="20"/>
        </w:rPr>
        <w:t xml:space="preserve"> – providing publications (including the To Know, Worship &amp; Love texts) and resources for adult faith formation, liturgy, </w:t>
      </w:r>
      <w:proofErr w:type="gramStart"/>
      <w:r w:rsidRPr="00537EA3">
        <w:rPr>
          <w:rFonts w:cstheme="minorHAnsi"/>
          <w:sz w:val="20"/>
          <w:szCs w:val="20"/>
        </w:rPr>
        <w:t>prayer</w:t>
      </w:r>
      <w:proofErr w:type="gramEnd"/>
      <w:r w:rsidRPr="00537EA3">
        <w:rPr>
          <w:rFonts w:cstheme="minorHAnsi"/>
          <w:sz w:val="20"/>
          <w:szCs w:val="20"/>
        </w:rPr>
        <w:t xml:space="preserve"> and initiation.</w:t>
      </w:r>
    </w:p>
    <w:p w14:paraId="6F772DBF" w14:textId="77777777" w:rsidR="00841425" w:rsidRPr="00D20120" w:rsidRDefault="00926F24" w:rsidP="00D20120">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rPr>
          <w:b/>
        </w:rPr>
      </w:pPr>
      <w:r w:rsidRPr="00B075C8">
        <w:rPr>
          <w:b/>
        </w:rPr>
        <w:t>ORGANISATIONAL DESCRIPTION</w:t>
      </w:r>
    </w:p>
    <w:p w14:paraId="4A22E076" w14:textId="77777777" w:rsidR="0085766A" w:rsidRPr="00B34984" w:rsidRDefault="0085766A" w:rsidP="0085766A">
      <w:pPr>
        <w:spacing w:line="240" w:lineRule="auto"/>
        <w:jc w:val="both"/>
        <w:rPr>
          <w:rFonts w:cstheme="minorHAnsi"/>
          <w:color w:val="000000" w:themeColor="text1"/>
          <w:sz w:val="20"/>
          <w:szCs w:val="20"/>
        </w:rPr>
      </w:pPr>
      <w:r w:rsidRPr="00B34984">
        <w:rPr>
          <w:rFonts w:cstheme="minorHAnsi"/>
          <w:color w:val="000000" w:themeColor="text1"/>
          <w:sz w:val="20"/>
          <w:szCs w:val="20"/>
        </w:rPr>
        <w:t xml:space="preserve">The Archdiocese of Melbourne through its ministries and agencies is at </w:t>
      </w:r>
      <w:r>
        <w:rPr>
          <w:rFonts w:cstheme="minorHAnsi"/>
          <w:color w:val="000000" w:themeColor="text1"/>
          <w:sz w:val="20"/>
          <w:szCs w:val="20"/>
        </w:rPr>
        <w:t xml:space="preserve">the </w:t>
      </w:r>
      <w:r w:rsidRPr="00B34984">
        <w:rPr>
          <w:rFonts w:cstheme="minorHAnsi"/>
          <w:color w:val="000000" w:themeColor="text1"/>
          <w:sz w:val="20"/>
          <w:szCs w:val="20"/>
        </w:rPr>
        <w:t>service of the people of God, planting the Gospel of Jesus Christ into their communities and lives daily.</w:t>
      </w:r>
    </w:p>
    <w:p w14:paraId="3709F43F" w14:textId="77777777" w:rsidR="0085766A" w:rsidRPr="00B34984" w:rsidRDefault="0085766A" w:rsidP="0085766A">
      <w:pPr>
        <w:spacing w:line="240" w:lineRule="auto"/>
        <w:jc w:val="both"/>
        <w:rPr>
          <w:rFonts w:cstheme="minorHAnsi"/>
          <w:color w:val="000000" w:themeColor="text1"/>
          <w:sz w:val="20"/>
          <w:szCs w:val="20"/>
        </w:rPr>
      </w:pPr>
      <w:r w:rsidRPr="00B34984">
        <w:rPr>
          <w:rFonts w:cstheme="minorHAnsi"/>
          <w:color w:val="000000" w:themeColor="text1"/>
          <w:sz w:val="20"/>
          <w:szCs w:val="20"/>
        </w:rPr>
        <w:t xml:space="preserve">Presided over by the Archbishop of Melbourne, the Archdiocese comprises around 1.1 million Catholics, and is the largest Archdiocese in Australia with a wide variety of people, </w:t>
      </w:r>
      <w:proofErr w:type="gramStart"/>
      <w:r w:rsidRPr="00B34984">
        <w:rPr>
          <w:rFonts w:cstheme="minorHAnsi"/>
          <w:color w:val="000000" w:themeColor="text1"/>
          <w:sz w:val="20"/>
          <w:szCs w:val="20"/>
        </w:rPr>
        <w:t>cultures</w:t>
      </w:r>
      <w:proofErr w:type="gramEnd"/>
      <w:r w:rsidRPr="00B34984">
        <w:rPr>
          <w:rFonts w:cstheme="minorHAnsi"/>
          <w:color w:val="000000" w:themeColor="text1"/>
          <w:sz w:val="20"/>
          <w:szCs w:val="20"/>
        </w:rPr>
        <w:t xml:space="preserve"> and ministries, providing services and support including pastoral, educational, social welfare and administrative support. </w:t>
      </w:r>
    </w:p>
    <w:p w14:paraId="13EBE583" w14:textId="77777777" w:rsidR="0085766A" w:rsidRPr="00B34984" w:rsidRDefault="0085766A" w:rsidP="14517742">
      <w:pPr>
        <w:spacing w:line="240" w:lineRule="auto"/>
        <w:jc w:val="both"/>
        <w:rPr>
          <w:color w:val="000000" w:themeColor="text1"/>
          <w:sz w:val="20"/>
          <w:szCs w:val="20"/>
        </w:rPr>
      </w:pPr>
      <w:r w:rsidRPr="14517742">
        <w:rPr>
          <w:color w:val="000000" w:themeColor="text1"/>
          <w:sz w:val="20"/>
          <w:szCs w:val="20"/>
        </w:rPr>
        <w:t xml:space="preserve">Under the guidance of four key priorities outlined by the </w:t>
      </w:r>
      <w:bookmarkStart w:id="2" w:name="_Int_1L09aIh1"/>
      <w:proofErr w:type="gramStart"/>
      <w:r w:rsidRPr="14517742">
        <w:rPr>
          <w:color w:val="000000" w:themeColor="text1"/>
          <w:sz w:val="20"/>
          <w:szCs w:val="20"/>
        </w:rPr>
        <w:t>Archbishop</w:t>
      </w:r>
      <w:bookmarkEnd w:id="2"/>
      <w:proofErr w:type="gramEnd"/>
      <w:r w:rsidRPr="14517742">
        <w:rPr>
          <w:color w:val="000000" w:themeColor="text1"/>
          <w:sz w:val="20"/>
          <w:szCs w:val="20"/>
        </w:rPr>
        <w:t xml:space="preserve">, the works and activities of the </w:t>
      </w:r>
      <w:bookmarkStart w:id="3" w:name="_Int_7sJKBI7W"/>
      <w:r w:rsidRPr="14517742">
        <w:rPr>
          <w:color w:val="000000" w:themeColor="text1"/>
          <w:sz w:val="20"/>
          <w:szCs w:val="20"/>
        </w:rPr>
        <w:t>Archdiocese</w:t>
      </w:r>
      <w:bookmarkEnd w:id="3"/>
      <w:r w:rsidRPr="14517742">
        <w:rPr>
          <w:color w:val="000000" w:themeColor="text1"/>
          <w:sz w:val="20"/>
          <w:szCs w:val="20"/>
        </w:rPr>
        <w:t xml:space="preserve"> are oriented towards a missionary focus to address the ongoing needs of: Local Communities; Families; Youth and Young Adults; and the Poor and the Broken.</w:t>
      </w:r>
    </w:p>
    <w:p w14:paraId="5BD09726" w14:textId="77777777" w:rsidR="0085766A" w:rsidRDefault="0085766A" w:rsidP="0085766A">
      <w:pPr>
        <w:spacing w:line="240" w:lineRule="auto"/>
        <w:rPr>
          <w:rFonts w:cstheme="minorHAnsi"/>
          <w:color w:val="000000" w:themeColor="text1"/>
          <w:sz w:val="20"/>
          <w:szCs w:val="20"/>
        </w:rPr>
      </w:pPr>
      <w:r w:rsidRPr="00B34984">
        <w:rPr>
          <w:rFonts w:cstheme="minorHAnsi"/>
          <w:color w:val="000000" w:themeColor="text1"/>
          <w:sz w:val="20"/>
          <w:szCs w:val="20"/>
        </w:rPr>
        <w:t xml:space="preserve">This is achieved through a pro-active engagement in the sharing of Mission; a reaching out in Gospel boldness; operating in an agile and responsive mindset; identifying and embracing what is fruit bearing in our works; understanding </w:t>
      </w:r>
      <w:r w:rsidR="00E42DDD" w:rsidRPr="00B34984">
        <w:rPr>
          <w:rFonts w:cstheme="minorHAnsi"/>
          <w:color w:val="000000" w:themeColor="text1"/>
          <w:sz w:val="20"/>
          <w:szCs w:val="20"/>
        </w:rPr>
        <w:t>the outward</w:t>
      </w:r>
      <w:r w:rsidRPr="00B34984">
        <w:rPr>
          <w:rFonts w:cstheme="minorHAnsi"/>
          <w:color w:val="000000" w:themeColor="text1"/>
          <w:sz w:val="20"/>
          <w:szCs w:val="20"/>
        </w:rPr>
        <w:t xml:space="preserve"> focus and call of being missionary disciples; and being mindful of good stewarding in terms of time, </w:t>
      </w:r>
      <w:proofErr w:type="gramStart"/>
      <w:r w:rsidRPr="00B34984">
        <w:rPr>
          <w:rFonts w:cstheme="minorHAnsi"/>
          <w:color w:val="000000" w:themeColor="text1"/>
          <w:sz w:val="20"/>
          <w:szCs w:val="20"/>
        </w:rPr>
        <w:t>talent</w:t>
      </w:r>
      <w:proofErr w:type="gramEnd"/>
      <w:r w:rsidRPr="00B34984">
        <w:rPr>
          <w:rFonts w:cstheme="minorHAnsi"/>
          <w:color w:val="000000" w:themeColor="text1"/>
          <w:sz w:val="20"/>
          <w:szCs w:val="20"/>
        </w:rPr>
        <w:t xml:space="preserve"> and gifts.</w:t>
      </w:r>
    </w:p>
    <w:p w14:paraId="6C436E5C" w14:textId="77777777" w:rsidR="0085766A" w:rsidRPr="0085766A" w:rsidRDefault="0085766A" w:rsidP="0085766A">
      <w:pPr>
        <w:spacing w:line="240" w:lineRule="auto"/>
        <w:rPr>
          <w:rFonts w:cstheme="minorHAnsi"/>
          <w:color w:val="000000" w:themeColor="text1"/>
          <w:sz w:val="20"/>
          <w:szCs w:val="20"/>
        </w:rPr>
      </w:pPr>
      <w:r w:rsidRPr="00B4505C">
        <w:rPr>
          <w:rFonts w:cstheme="minorHAnsi"/>
          <w:color w:val="000000" w:themeColor="text1"/>
          <w:sz w:val="20"/>
          <w:szCs w:val="20"/>
        </w:rPr>
        <w:t>At CAM we empower our staff by offering flexible work options, a</w:t>
      </w:r>
      <w:r w:rsidR="00E42DDD">
        <w:rPr>
          <w:rFonts w:cstheme="minorHAnsi"/>
          <w:color w:val="000000" w:themeColor="text1"/>
          <w:sz w:val="20"/>
          <w:szCs w:val="20"/>
        </w:rPr>
        <w:t>nd a</w:t>
      </w:r>
      <w:r w:rsidRPr="00B4505C">
        <w:rPr>
          <w:rFonts w:cstheme="minorHAnsi"/>
          <w:color w:val="000000" w:themeColor="text1"/>
          <w:sz w:val="20"/>
          <w:szCs w:val="20"/>
        </w:rPr>
        <w:t xml:space="preserve"> supportive and collegiate work environment.</w:t>
      </w:r>
    </w:p>
    <w:p w14:paraId="71EDAC4A" w14:textId="77777777" w:rsidR="001719FC" w:rsidRPr="001719FC" w:rsidRDefault="008215EE" w:rsidP="001719F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rPr>
          <w:b/>
        </w:rPr>
      </w:pPr>
      <w:r w:rsidRPr="00723AC0">
        <w:rPr>
          <w:b/>
        </w:rPr>
        <w:t>KEY ACCOUNTABILITIES</w:t>
      </w:r>
    </w:p>
    <w:p w14:paraId="45F7903D" w14:textId="635EFDBE" w:rsidR="005A01B8" w:rsidRPr="00274561" w:rsidRDefault="0022473C" w:rsidP="005A01B8">
      <w:pPr>
        <w:pStyle w:val="NoSpacing"/>
        <w:numPr>
          <w:ilvl w:val="0"/>
          <w:numId w:val="32"/>
        </w:numPr>
        <w:rPr>
          <w:sz w:val="20"/>
          <w:szCs w:val="20"/>
        </w:rPr>
      </w:pPr>
      <w:r>
        <w:rPr>
          <w:color w:val="000000" w:themeColor="text1"/>
          <w:sz w:val="20"/>
          <w:szCs w:val="20"/>
        </w:rPr>
        <w:t>Perform general administrative tasks, including managing correspondence</w:t>
      </w:r>
      <w:r w:rsidR="005A01B8">
        <w:rPr>
          <w:color w:val="000000" w:themeColor="text1"/>
          <w:sz w:val="20"/>
          <w:szCs w:val="20"/>
        </w:rPr>
        <w:t>.</w:t>
      </w:r>
    </w:p>
    <w:p w14:paraId="6B16AE94" w14:textId="761B8739" w:rsidR="00274561" w:rsidRPr="00D63330" w:rsidRDefault="000766B4" w:rsidP="005A01B8">
      <w:pPr>
        <w:pStyle w:val="NoSpacing"/>
        <w:numPr>
          <w:ilvl w:val="0"/>
          <w:numId w:val="32"/>
        </w:numPr>
        <w:rPr>
          <w:sz w:val="20"/>
          <w:szCs w:val="20"/>
        </w:rPr>
      </w:pPr>
      <w:r>
        <w:rPr>
          <w:color w:val="000000" w:themeColor="text1"/>
          <w:sz w:val="20"/>
          <w:szCs w:val="20"/>
        </w:rPr>
        <w:t>Assist in organising and coordinating meetings</w:t>
      </w:r>
      <w:r w:rsidR="00D63330">
        <w:rPr>
          <w:color w:val="000000" w:themeColor="text1"/>
          <w:sz w:val="20"/>
          <w:szCs w:val="20"/>
        </w:rPr>
        <w:t xml:space="preserve"> and events. </w:t>
      </w:r>
    </w:p>
    <w:p w14:paraId="6C98B3E0" w14:textId="651A50AD" w:rsidR="00D63330" w:rsidRPr="00471054" w:rsidRDefault="00471054" w:rsidP="005A01B8">
      <w:pPr>
        <w:pStyle w:val="NoSpacing"/>
        <w:numPr>
          <w:ilvl w:val="0"/>
          <w:numId w:val="32"/>
        </w:numPr>
        <w:rPr>
          <w:sz w:val="20"/>
          <w:szCs w:val="20"/>
        </w:rPr>
      </w:pPr>
      <w:r w:rsidRPr="6417896D">
        <w:rPr>
          <w:color w:val="000000" w:themeColor="text1"/>
          <w:sz w:val="20"/>
          <w:szCs w:val="20"/>
        </w:rPr>
        <w:t xml:space="preserve">Manage incoming calls and </w:t>
      </w:r>
      <w:r w:rsidR="07E40AD3" w:rsidRPr="6417896D">
        <w:rPr>
          <w:color w:val="000000" w:themeColor="text1"/>
          <w:sz w:val="20"/>
          <w:szCs w:val="20"/>
        </w:rPr>
        <w:t>inquiries,</w:t>
      </w:r>
      <w:r w:rsidRPr="6417896D">
        <w:rPr>
          <w:color w:val="000000" w:themeColor="text1"/>
          <w:sz w:val="20"/>
          <w:szCs w:val="20"/>
        </w:rPr>
        <w:t xml:space="preserve"> providing accurate information and redirecting as necessary.</w:t>
      </w:r>
    </w:p>
    <w:p w14:paraId="329E5A66" w14:textId="767982C5" w:rsidR="17DAEAFA" w:rsidRDefault="17DAEAFA" w:rsidP="6417896D">
      <w:pPr>
        <w:pStyle w:val="NoSpacing"/>
        <w:numPr>
          <w:ilvl w:val="0"/>
          <w:numId w:val="32"/>
        </w:numPr>
        <w:rPr>
          <w:sz w:val="20"/>
          <w:szCs w:val="20"/>
        </w:rPr>
      </w:pPr>
      <w:r w:rsidRPr="6417896D">
        <w:rPr>
          <w:sz w:val="20"/>
          <w:szCs w:val="20"/>
        </w:rPr>
        <w:t xml:space="preserve">Maintain community contact lists and distribute communications </w:t>
      </w:r>
      <w:r w:rsidR="0FBF52DF" w:rsidRPr="6417896D">
        <w:rPr>
          <w:sz w:val="20"/>
          <w:szCs w:val="20"/>
        </w:rPr>
        <w:t>according to Archdiocesan processes</w:t>
      </w:r>
      <w:r w:rsidRPr="6417896D">
        <w:rPr>
          <w:sz w:val="20"/>
          <w:szCs w:val="20"/>
        </w:rPr>
        <w:t>.</w:t>
      </w:r>
    </w:p>
    <w:p w14:paraId="211E37BC" w14:textId="7FC8418D" w:rsidR="00471054" w:rsidRDefault="00471054" w:rsidP="6417896D">
      <w:pPr>
        <w:pStyle w:val="NoSpacing"/>
        <w:numPr>
          <w:ilvl w:val="0"/>
          <w:numId w:val="32"/>
        </w:numPr>
        <w:rPr>
          <w:sz w:val="20"/>
          <w:szCs w:val="20"/>
        </w:rPr>
      </w:pPr>
      <w:r w:rsidRPr="6417896D">
        <w:rPr>
          <w:color w:val="000000" w:themeColor="text1"/>
          <w:sz w:val="20"/>
          <w:szCs w:val="20"/>
        </w:rPr>
        <w:t xml:space="preserve">Prepare </w:t>
      </w:r>
      <w:r w:rsidR="00936200" w:rsidRPr="6417896D">
        <w:rPr>
          <w:color w:val="000000" w:themeColor="text1"/>
          <w:sz w:val="20"/>
          <w:szCs w:val="20"/>
        </w:rPr>
        <w:t>internal comm</w:t>
      </w:r>
      <w:r w:rsidR="00F93879" w:rsidRPr="6417896D">
        <w:rPr>
          <w:color w:val="000000" w:themeColor="text1"/>
          <w:sz w:val="20"/>
          <w:szCs w:val="20"/>
        </w:rPr>
        <w:t xml:space="preserve">unications, </w:t>
      </w:r>
      <w:proofErr w:type="gramStart"/>
      <w:r w:rsidR="00F93879" w:rsidRPr="6417896D">
        <w:rPr>
          <w:color w:val="000000" w:themeColor="text1"/>
          <w:sz w:val="20"/>
          <w:szCs w:val="20"/>
        </w:rPr>
        <w:t>memos</w:t>
      </w:r>
      <w:proofErr w:type="gramEnd"/>
      <w:r w:rsidR="00F93879" w:rsidRPr="6417896D">
        <w:rPr>
          <w:color w:val="000000" w:themeColor="text1"/>
          <w:sz w:val="20"/>
          <w:szCs w:val="20"/>
        </w:rPr>
        <w:t xml:space="preserve"> and reports. </w:t>
      </w:r>
    </w:p>
    <w:p w14:paraId="73303374" w14:textId="4E3E11AD" w:rsidR="657F006E" w:rsidRDefault="657F006E" w:rsidP="6417896D">
      <w:pPr>
        <w:pStyle w:val="NoSpacing"/>
        <w:numPr>
          <w:ilvl w:val="0"/>
          <w:numId w:val="32"/>
        </w:numPr>
        <w:rPr>
          <w:color w:val="000000" w:themeColor="text1"/>
          <w:sz w:val="20"/>
          <w:szCs w:val="20"/>
        </w:rPr>
      </w:pPr>
      <w:r w:rsidRPr="6417896D">
        <w:rPr>
          <w:color w:val="000000" w:themeColor="text1"/>
          <w:sz w:val="20"/>
          <w:szCs w:val="20"/>
        </w:rPr>
        <w:t>Monitor</w:t>
      </w:r>
      <w:r w:rsidR="26DA1B3D" w:rsidRPr="6417896D">
        <w:rPr>
          <w:color w:val="000000" w:themeColor="text1"/>
          <w:sz w:val="20"/>
          <w:szCs w:val="20"/>
        </w:rPr>
        <w:t xml:space="preserve"> maintenance issues</w:t>
      </w:r>
      <w:r w:rsidR="40930931" w:rsidRPr="6417896D">
        <w:rPr>
          <w:color w:val="000000" w:themeColor="text1"/>
          <w:sz w:val="20"/>
          <w:szCs w:val="20"/>
        </w:rPr>
        <w:t>,</w:t>
      </w:r>
      <w:r w:rsidR="26DA1B3D" w:rsidRPr="6417896D">
        <w:rPr>
          <w:color w:val="000000" w:themeColor="text1"/>
          <w:sz w:val="20"/>
          <w:szCs w:val="20"/>
        </w:rPr>
        <w:t xml:space="preserve"> log</w:t>
      </w:r>
      <w:r w:rsidR="17CA0528" w:rsidRPr="6417896D">
        <w:rPr>
          <w:color w:val="000000" w:themeColor="text1"/>
          <w:sz w:val="20"/>
          <w:szCs w:val="20"/>
        </w:rPr>
        <w:t xml:space="preserve"> </w:t>
      </w:r>
      <w:proofErr w:type="gramStart"/>
      <w:r w:rsidR="17CA0528" w:rsidRPr="6417896D">
        <w:rPr>
          <w:color w:val="000000" w:themeColor="text1"/>
          <w:sz w:val="20"/>
          <w:szCs w:val="20"/>
        </w:rPr>
        <w:t>issues</w:t>
      </w:r>
      <w:proofErr w:type="gramEnd"/>
      <w:r w:rsidR="26DA1B3D" w:rsidRPr="6417896D">
        <w:rPr>
          <w:color w:val="000000" w:themeColor="text1"/>
          <w:sz w:val="20"/>
          <w:szCs w:val="20"/>
        </w:rPr>
        <w:t xml:space="preserve"> and </w:t>
      </w:r>
      <w:r w:rsidR="1275887C" w:rsidRPr="6417896D">
        <w:rPr>
          <w:color w:val="000000" w:themeColor="text1"/>
          <w:sz w:val="20"/>
          <w:szCs w:val="20"/>
        </w:rPr>
        <w:t>overs</w:t>
      </w:r>
      <w:r w:rsidR="511A6DAD" w:rsidRPr="6417896D">
        <w:rPr>
          <w:color w:val="000000" w:themeColor="text1"/>
          <w:sz w:val="20"/>
          <w:szCs w:val="20"/>
        </w:rPr>
        <w:t>ee</w:t>
      </w:r>
      <w:r w:rsidR="1275887C" w:rsidRPr="6417896D">
        <w:rPr>
          <w:color w:val="000000" w:themeColor="text1"/>
          <w:sz w:val="20"/>
          <w:szCs w:val="20"/>
        </w:rPr>
        <w:t xml:space="preserve"> building services</w:t>
      </w:r>
      <w:r w:rsidR="26DA1B3D" w:rsidRPr="6417896D">
        <w:rPr>
          <w:color w:val="000000" w:themeColor="text1"/>
          <w:sz w:val="20"/>
          <w:szCs w:val="20"/>
        </w:rPr>
        <w:t xml:space="preserve"> v</w:t>
      </w:r>
      <w:r w:rsidR="58AB81DF" w:rsidRPr="6417896D">
        <w:rPr>
          <w:color w:val="000000" w:themeColor="text1"/>
          <w:sz w:val="20"/>
          <w:szCs w:val="20"/>
        </w:rPr>
        <w:t>isits to Centre</w:t>
      </w:r>
      <w:r w:rsidR="26DA1B3D" w:rsidRPr="6417896D">
        <w:rPr>
          <w:color w:val="000000" w:themeColor="text1"/>
          <w:sz w:val="20"/>
          <w:szCs w:val="20"/>
        </w:rPr>
        <w:t>.</w:t>
      </w:r>
    </w:p>
    <w:p w14:paraId="43B06662" w14:textId="00BD6B90" w:rsidR="00F93879" w:rsidRPr="00A372E7" w:rsidRDefault="00F93879" w:rsidP="005A01B8">
      <w:pPr>
        <w:pStyle w:val="NoSpacing"/>
        <w:numPr>
          <w:ilvl w:val="0"/>
          <w:numId w:val="32"/>
        </w:numPr>
        <w:rPr>
          <w:sz w:val="20"/>
          <w:szCs w:val="20"/>
        </w:rPr>
      </w:pPr>
      <w:r w:rsidRPr="6417896D">
        <w:rPr>
          <w:color w:val="000000" w:themeColor="text1"/>
          <w:sz w:val="20"/>
          <w:szCs w:val="20"/>
        </w:rPr>
        <w:t>Maintain supplies inventory and place orders as n</w:t>
      </w:r>
      <w:r w:rsidR="00A372E7" w:rsidRPr="6417896D">
        <w:rPr>
          <w:color w:val="000000" w:themeColor="text1"/>
          <w:sz w:val="20"/>
          <w:szCs w:val="20"/>
        </w:rPr>
        <w:t>eeded.</w:t>
      </w:r>
    </w:p>
    <w:p w14:paraId="2F38CCAA" w14:textId="079C56A0" w:rsidR="00A372E7" w:rsidRPr="00850B2C" w:rsidRDefault="00A372E7" w:rsidP="005A01B8">
      <w:pPr>
        <w:pStyle w:val="NoSpacing"/>
        <w:numPr>
          <w:ilvl w:val="0"/>
          <w:numId w:val="32"/>
        </w:numPr>
        <w:rPr>
          <w:sz w:val="20"/>
          <w:szCs w:val="20"/>
        </w:rPr>
      </w:pPr>
      <w:r w:rsidRPr="6417896D">
        <w:rPr>
          <w:color w:val="000000" w:themeColor="text1"/>
          <w:sz w:val="20"/>
          <w:szCs w:val="20"/>
        </w:rPr>
        <w:t xml:space="preserve">Collaborate with other team members to </w:t>
      </w:r>
      <w:r w:rsidR="00850B2C" w:rsidRPr="6417896D">
        <w:rPr>
          <w:color w:val="000000" w:themeColor="text1"/>
          <w:sz w:val="20"/>
          <w:szCs w:val="20"/>
        </w:rPr>
        <w:t xml:space="preserve">ensure efficient workflows and timely completion of projects. </w:t>
      </w:r>
    </w:p>
    <w:p w14:paraId="7893226A" w14:textId="6A776AB8" w:rsidR="00850B2C" w:rsidRPr="006A64C0" w:rsidRDefault="00850B2C" w:rsidP="005A01B8">
      <w:pPr>
        <w:pStyle w:val="NoSpacing"/>
        <w:numPr>
          <w:ilvl w:val="0"/>
          <w:numId w:val="32"/>
        </w:numPr>
        <w:rPr>
          <w:sz w:val="20"/>
          <w:szCs w:val="20"/>
        </w:rPr>
      </w:pPr>
      <w:r w:rsidRPr="6417896D">
        <w:rPr>
          <w:color w:val="000000" w:themeColor="text1"/>
          <w:sz w:val="20"/>
          <w:szCs w:val="20"/>
        </w:rPr>
        <w:t>Uphold confidentiality</w:t>
      </w:r>
      <w:r w:rsidR="00117EEF" w:rsidRPr="6417896D">
        <w:rPr>
          <w:color w:val="000000" w:themeColor="text1"/>
          <w:sz w:val="20"/>
          <w:szCs w:val="20"/>
        </w:rPr>
        <w:t xml:space="preserve"> </w:t>
      </w:r>
      <w:r w:rsidR="001A0ACF" w:rsidRPr="6417896D">
        <w:rPr>
          <w:color w:val="000000" w:themeColor="text1"/>
          <w:sz w:val="20"/>
          <w:szCs w:val="20"/>
        </w:rPr>
        <w:t xml:space="preserve">and handle </w:t>
      </w:r>
      <w:r w:rsidR="007126D0" w:rsidRPr="6417896D">
        <w:rPr>
          <w:color w:val="000000" w:themeColor="text1"/>
          <w:sz w:val="20"/>
          <w:szCs w:val="20"/>
        </w:rPr>
        <w:t xml:space="preserve">sensitive </w:t>
      </w:r>
      <w:r w:rsidR="00D936C9" w:rsidRPr="6417896D">
        <w:rPr>
          <w:color w:val="000000" w:themeColor="text1"/>
          <w:sz w:val="20"/>
          <w:szCs w:val="20"/>
        </w:rPr>
        <w:t>information appropriately.</w:t>
      </w:r>
    </w:p>
    <w:p w14:paraId="0EC69917" w14:textId="2AF69516" w:rsidR="006A64C0" w:rsidRDefault="006A64C0" w:rsidP="005A01B8">
      <w:pPr>
        <w:pStyle w:val="NoSpacing"/>
        <w:numPr>
          <w:ilvl w:val="0"/>
          <w:numId w:val="32"/>
        </w:numPr>
        <w:rPr>
          <w:sz w:val="20"/>
          <w:szCs w:val="20"/>
        </w:rPr>
      </w:pPr>
      <w:r w:rsidRPr="6417896D">
        <w:rPr>
          <w:color w:val="000000" w:themeColor="text1"/>
          <w:sz w:val="20"/>
          <w:szCs w:val="20"/>
        </w:rPr>
        <w:t>Prepare</w:t>
      </w:r>
      <w:r w:rsidR="00D46A94" w:rsidRPr="6417896D">
        <w:rPr>
          <w:color w:val="000000" w:themeColor="text1"/>
          <w:sz w:val="20"/>
          <w:szCs w:val="20"/>
        </w:rPr>
        <w:t xml:space="preserve"> grant submissions as requested by the </w:t>
      </w:r>
      <w:bookmarkStart w:id="4" w:name="_Int_5AdZaUQw"/>
      <w:proofErr w:type="gramStart"/>
      <w:r w:rsidR="00D46A94" w:rsidRPr="6417896D">
        <w:rPr>
          <w:color w:val="000000" w:themeColor="text1"/>
          <w:sz w:val="20"/>
          <w:szCs w:val="20"/>
        </w:rPr>
        <w:t>Coordinator</w:t>
      </w:r>
      <w:bookmarkEnd w:id="4"/>
      <w:proofErr w:type="gramEnd"/>
      <w:r w:rsidR="00D46A94" w:rsidRPr="6417896D">
        <w:rPr>
          <w:color w:val="000000" w:themeColor="text1"/>
          <w:sz w:val="20"/>
          <w:szCs w:val="20"/>
        </w:rPr>
        <w:t xml:space="preserve">. </w:t>
      </w:r>
    </w:p>
    <w:p w14:paraId="59C76F2C" w14:textId="77777777" w:rsidR="001719FC" w:rsidRDefault="00B514B4" w:rsidP="001719FC">
      <w:pPr>
        <w:pStyle w:val="NormalWeb"/>
        <w:numPr>
          <w:ilvl w:val="0"/>
          <w:numId w:val="32"/>
        </w:numPr>
        <w:spacing w:before="0" w:beforeAutospacing="0" w:after="0" w:afterAutospacing="0"/>
        <w:rPr>
          <w:rFonts w:asciiTheme="minorHAnsi" w:hAnsiTheme="minorHAnsi" w:cstheme="minorHAnsi"/>
          <w:sz w:val="20"/>
          <w:szCs w:val="20"/>
        </w:rPr>
      </w:pPr>
      <w:r w:rsidRPr="6417896D">
        <w:rPr>
          <w:rFonts w:asciiTheme="minorHAnsi" w:hAnsiTheme="minorHAnsi" w:cstheme="minorBidi"/>
          <w:sz w:val="20"/>
          <w:szCs w:val="20"/>
        </w:rPr>
        <w:t xml:space="preserve">Support planning and participate in AMCV centre initiatives (Masses, prayer gatherings, workshops, or tours) </w:t>
      </w:r>
    </w:p>
    <w:p w14:paraId="5300CD37" w14:textId="77777777" w:rsidR="00D5751C" w:rsidRPr="00071F1A" w:rsidRDefault="00440A10" w:rsidP="00071F1A">
      <w:pPr>
        <w:pStyle w:val="ListParagraph"/>
        <w:numPr>
          <w:ilvl w:val="0"/>
          <w:numId w:val="32"/>
        </w:numPr>
        <w:spacing w:after="0" w:line="240" w:lineRule="auto"/>
        <w:rPr>
          <w:rFonts w:eastAsia="Times New Roman" w:cstheme="minorHAnsi"/>
          <w:sz w:val="20"/>
          <w:szCs w:val="20"/>
          <w:lang w:eastAsia="en-AU"/>
        </w:rPr>
      </w:pPr>
      <w:r w:rsidRPr="6417896D">
        <w:rPr>
          <w:rFonts w:eastAsia="Times New Roman"/>
          <w:sz w:val="20"/>
          <w:szCs w:val="20"/>
          <w:lang w:eastAsia="en-AU"/>
        </w:rPr>
        <w:t>Ensure that</w:t>
      </w:r>
      <w:r w:rsidR="00071F1A" w:rsidRPr="6417896D">
        <w:rPr>
          <w:rFonts w:eastAsia="Times New Roman"/>
          <w:sz w:val="20"/>
          <w:szCs w:val="20"/>
          <w:lang w:eastAsia="en-AU"/>
        </w:rPr>
        <w:t xml:space="preserve"> professional standards and safeguarding </w:t>
      </w:r>
      <w:r w:rsidRPr="6417896D">
        <w:rPr>
          <w:rFonts w:eastAsia="Times New Roman"/>
          <w:sz w:val="20"/>
          <w:szCs w:val="20"/>
          <w:lang w:eastAsia="en-AU"/>
        </w:rPr>
        <w:t xml:space="preserve">requirements </w:t>
      </w:r>
      <w:r w:rsidR="00071F1A" w:rsidRPr="6417896D">
        <w:rPr>
          <w:rFonts w:eastAsia="Times New Roman"/>
          <w:sz w:val="20"/>
          <w:szCs w:val="20"/>
          <w:lang w:eastAsia="en-AU"/>
        </w:rPr>
        <w:t>are incorporated into programs and offerings to ensure the safety, protection and well-being of staff, students, and visitors to ACMV initiatives.</w:t>
      </w:r>
    </w:p>
    <w:p w14:paraId="60CD95D7" w14:textId="77777777" w:rsidR="001719FC" w:rsidRPr="001719FC" w:rsidRDefault="001719FC" w:rsidP="001719FC">
      <w:pPr>
        <w:pStyle w:val="NormalWeb"/>
        <w:numPr>
          <w:ilvl w:val="0"/>
          <w:numId w:val="32"/>
        </w:numPr>
        <w:spacing w:before="0" w:beforeAutospacing="0" w:after="0" w:afterAutospacing="0"/>
        <w:rPr>
          <w:rFonts w:asciiTheme="minorHAnsi" w:hAnsiTheme="minorHAnsi" w:cstheme="minorHAnsi"/>
          <w:sz w:val="20"/>
          <w:szCs w:val="20"/>
        </w:rPr>
      </w:pPr>
      <w:r w:rsidRPr="6417896D">
        <w:rPr>
          <w:rFonts w:asciiTheme="minorHAnsi" w:hAnsiTheme="minorHAnsi" w:cstheme="minorBidi"/>
          <w:sz w:val="20"/>
          <w:szCs w:val="20"/>
        </w:rPr>
        <w:t xml:space="preserve">Take reasonable care to protect the health and safety of </w:t>
      </w:r>
      <w:r w:rsidR="005F3686" w:rsidRPr="6417896D">
        <w:rPr>
          <w:rFonts w:asciiTheme="minorHAnsi" w:hAnsiTheme="minorHAnsi" w:cstheme="minorBidi"/>
          <w:sz w:val="20"/>
          <w:szCs w:val="20"/>
        </w:rPr>
        <w:t>self</w:t>
      </w:r>
      <w:r w:rsidRPr="6417896D">
        <w:rPr>
          <w:rFonts w:asciiTheme="minorHAnsi" w:hAnsiTheme="minorHAnsi" w:cstheme="minorBidi"/>
          <w:sz w:val="20"/>
          <w:szCs w:val="20"/>
        </w:rPr>
        <w:t xml:space="preserve">, fellow </w:t>
      </w:r>
      <w:proofErr w:type="gramStart"/>
      <w:r w:rsidRPr="6417896D">
        <w:rPr>
          <w:rFonts w:asciiTheme="minorHAnsi" w:hAnsiTheme="minorHAnsi" w:cstheme="minorBidi"/>
          <w:sz w:val="20"/>
          <w:szCs w:val="20"/>
        </w:rPr>
        <w:t>staff</w:t>
      </w:r>
      <w:proofErr w:type="gramEnd"/>
      <w:r w:rsidRPr="6417896D">
        <w:rPr>
          <w:rFonts w:asciiTheme="minorHAnsi" w:hAnsiTheme="minorHAnsi" w:cstheme="minorBidi"/>
          <w:sz w:val="20"/>
          <w:szCs w:val="20"/>
        </w:rPr>
        <w:t xml:space="preserve"> and others in the workplace.</w:t>
      </w:r>
    </w:p>
    <w:p w14:paraId="49FA314C" w14:textId="77777777" w:rsidR="001719FC" w:rsidRPr="001719FC" w:rsidRDefault="001719FC" w:rsidP="001719FC">
      <w:pPr>
        <w:pStyle w:val="NormalWeb"/>
        <w:spacing w:before="0" w:beforeAutospacing="0" w:after="0" w:afterAutospacing="0"/>
        <w:rPr>
          <w:rFonts w:asciiTheme="minorHAnsi" w:hAnsiTheme="minorHAnsi" w:cstheme="minorHAnsi"/>
          <w:sz w:val="20"/>
          <w:szCs w:val="20"/>
        </w:rPr>
      </w:pPr>
    </w:p>
    <w:p w14:paraId="1E42026F" w14:textId="77777777" w:rsidR="0069783B" w:rsidRPr="0069783B" w:rsidRDefault="0069783B" w:rsidP="005A01B8">
      <w:pPr>
        <w:pStyle w:val="ListParagraph"/>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ind w:left="0"/>
        <w:rPr>
          <w:b/>
        </w:rPr>
      </w:pPr>
      <w:r w:rsidRPr="0069783B">
        <w:rPr>
          <w:b/>
        </w:rPr>
        <w:t>KEY SELECTION CRITERIA</w:t>
      </w:r>
    </w:p>
    <w:p w14:paraId="65641D49" w14:textId="77777777" w:rsidR="00E73A1D" w:rsidRDefault="0014617C" w:rsidP="00F87807">
      <w:pPr>
        <w:pStyle w:val="NoSpacing"/>
        <w:numPr>
          <w:ilvl w:val="0"/>
          <w:numId w:val="37"/>
        </w:numPr>
        <w:rPr>
          <w:rFonts w:cstheme="minorHAnsi"/>
          <w:sz w:val="20"/>
          <w:szCs w:val="20"/>
        </w:rPr>
      </w:pPr>
      <w:r>
        <w:rPr>
          <w:rFonts w:cstheme="minorHAnsi"/>
          <w:sz w:val="20"/>
          <w:szCs w:val="20"/>
        </w:rPr>
        <w:t>Understand</w:t>
      </w:r>
      <w:r w:rsidR="005C4488">
        <w:rPr>
          <w:rFonts w:cstheme="minorHAnsi"/>
          <w:sz w:val="20"/>
          <w:szCs w:val="20"/>
        </w:rPr>
        <w:t>ing</w:t>
      </w:r>
      <w:r>
        <w:rPr>
          <w:rFonts w:cstheme="minorHAnsi"/>
          <w:sz w:val="20"/>
          <w:szCs w:val="20"/>
        </w:rPr>
        <w:t xml:space="preserve"> and align</w:t>
      </w:r>
      <w:r w:rsidR="005C4488">
        <w:rPr>
          <w:rFonts w:cstheme="minorHAnsi"/>
          <w:sz w:val="20"/>
          <w:szCs w:val="20"/>
        </w:rPr>
        <w:t>ment</w:t>
      </w:r>
      <w:r>
        <w:rPr>
          <w:rFonts w:cstheme="minorHAnsi"/>
          <w:sz w:val="20"/>
          <w:szCs w:val="20"/>
        </w:rPr>
        <w:t xml:space="preserve"> with the</w:t>
      </w:r>
      <w:r w:rsidR="00B52696" w:rsidRPr="006D1F50">
        <w:rPr>
          <w:rFonts w:cstheme="minorHAnsi"/>
          <w:sz w:val="20"/>
          <w:szCs w:val="20"/>
        </w:rPr>
        <w:t xml:space="preserve"> values and teachings of the Catholic Church</w:t>
      </w:r>
      <w:r w:rsidR="001555A9">
        <w:rPr>
          <w:rFonts w:cstheme="minorHAnsi"/>
          <w:sz w:val="20"/>
          <w:szCs w:val="20"/>
        </w:rPr>
        <w:t>.</w:t>
      </w:r>
    </w:p>
    <w:p w14:paraId="557ED57F" w14:textId="77777777" w:rsidR="00741E91" w:rsidRPr="00741E91" w:rsidRDefault="00741E91" w:rsidP="00741E91">
      <w:pPr>
        <w:numPr>
          <w:ilvl w:val="0"/>
          <w:numId w:val="37"/>
        </w:numPr>
        <w:shd w:val="clear" w:color="auto" w:fill="FFFFFF"/>
        <w:spacing w:before="100" w:beforeAutospacing="1" w:after="100" w:afterAutospacing="1" w:line="240" w:lineRule="auto"/>
        <w:rPr>
          <w:rFonts w:cstheme="minorHAnsi"/>
          <w:sz w:val="20"/>
          <w:szCs w:val="20"/>
        </w:rPr>
      </w:pPr>
      <w:r w:rsidRPr="00741E91">
        <w:rPr>
          <w:rFonts w:cstheme="minorHAnsi"/>
          <w:sz w:val="20"/>
          <w:szCs w:val="20"/>
        </w:rPr>
        <w:t>Proven experience as an Administration Assistant or in a similar role.</w:t>
      </w:r>
    </w:p>
    <w:p w14:paraId="7DD14F69" w14:textId="7227EB4C" w:rsidR="00741E91" w:rsidRPr="00741E91" w:rsidRDefault="00741E91" w:rsidP="00741E91">
      <w:pPr>
        <w:numPr>
          <w:ilvl w:val="0"/>
          <w:numId w:val="37"/>
        </w:numPr>
        <w:shd w:val="clear" w:color="auto" w:fill="FFFFFF"/>
        <w:spacing w:before="100" w:beforeAutospacing="1" w:after="100" w:afterAutospacing="1" w:line="240" w:lineRule="auto"/>
        <w:rPr>
          <w:rFonts w:cstheme="minorHAnsi"/>
          <w:sz w:val="20"/>
          <w:szCs w:val="20"/>
        </w:rPr>
      </w:pPr>
      <w:r w:rsidRPr="00741E91">
        <w:rPr>
          <w:rFonts w:cstheme="minorHAnsi"/>
          <w:sz w:val="20"/>
          <w:szCs w:val="20"/>
        </w:rPr>
        <w:t xml:space="preserve">Proficient in using office software, including MS Office </w:t>
      </w:r>
      <w:r>
        <w:rPr>
          <w:rFonts w:cstheme="minorHAnsi"/>
          <w:sz w:val="20"/>
          <w:szCs w:val="20"/>
        </w:rPr>
        <w:t>365</w:t>
      </w:r>
      <w:r w:rsidRPr="00741E91">
        <w:rPr>
          <w:rFonts w:cstheme="minorHAnsi"/>
          <w:sz w:val="20"/>
          <w:szCs w:val="20"/>
        </w:rPr>
        <w:t xml:space="preserve"> (Word, Excel, PowerPoint, Outlook</w:t>
      </w:r>
      <w:r>
        <w:rPr>
          <w:rFonts w:cstheme="minorHAnsi"/>
          <w:sz w:val="20"/>
          <w:szCs w:val="20"/>
        </w:rPr>
        <w:t>, Teams</w:t>
      </w:r>
      <w:r w:rsidRPr="00741E91">
        <w:rPr>
          <w:rFonts w:cstheme="minorHAnsi"/>
          <w:sz w:val="20"/>
          <w:szCs w:val="20"/>
        </w:rPr>
        <w:t>).</w:t>
      </w:r>
    </w:p>
    <w:p w14:paraId="61E06D06" w14:textId="7FBBC0E0" w:rsidR="00741E91" w:rsidRPr="00741E91" w:rsidRDefault="00741E91" w:rsidP="00741E91">
      <w:pPr>
        <w:numPr>
          <w:ilvl w:val="0"/>
          <w:numId w:val="37"/>
        </w:numPr>
        <w:shd w:val="clear" w:color="auto" w:fill="FFFFFF"/>
        <w:spacing w:before="100" w:beforeAutospacing="1" w:after="100" w:afterAutospacing="1" w:line="240" w:lineRule="auto"/>
        <w:rPr>
          <w:rFonts w:cstheme="minorHAnsi"/>
          <w:sz w:val="20"/>
          <w:szCs w:val="20"/>
        </w:rPr>
      </w:pPr>
      <w:r w:rsidRPr="00741E91">
        <w:rPr>
          <w:rFonts w:cstheme="minorHAnsi"/>
          <w:sz w:val="20"/>
          <w:szCs w:val="20"/>
        </w:rPr>
        <w:t>Excellent organi</w:t>
      </w:r>
      <w:r>
        <w:rPr>
          <w:rFonts w:cstheme="minorHAnsi"/>
          <w:sz w:val="20"/>
          <w:szCs w:val="20"/>
        </w:rPr>
        <w:t>s</w:t>
      </w:r>
      <w:r w:rsidRPr="00741E91">
        <w:rPr>
          <w:rFonts w:cstheme="minorHAnsi"/>
          <w:sz w:val="20"/>
          <w:szCs w:val="20"/>
        </w:rPr>
        <w:t>ational and time management skills.</w:t>
      </w:r>
    </w:p>
    <w:p w14:paraId="79C35F03" w14:textId="77777777" w:rsidR="00741E91" w:rsidRPr="00741E91" w:rsidRDefault="00741E91" w:rsidP="00741E91">
      <w:pPr>
        <w:numPr>
          <w:ilvl w:val="0"/>
          <w:numId w:val="37"/>
        </w:numPr>
        <w:shd w:val="clear" w:color="auto" w:fill="FFFFFF"/>
        <w:spacing w:before="100" w:beforeAutospacing="1" w:after="100" w:afterAutospacing="1" w:line="240" w:lineRule="auto"/>
        <w:rPr>
          <w:rFonts w:cstheme="minorHAnsi"/>
          <w:sz w:val="20"/>
          <w:szCs w:val="20"/>
        </w:rPr>
      </w:pPr>
      <w:r w:rsidRPr="00741E91">
        <w:rPr>
          <w:rFonts w:cstheme="minorHAnsi"/>
          <w:sz w:val="20"/>
          <w:szCs w:val="20"/>
        </w:rPr>
        <w:t>Strong attention to detail and accuracy.</w:t>
      </w:r>
    </w:p>
    <w:p w14:paraId="5720DC24" w14:textId="77777777" w:rsidR="00741E91" w:rsidRPr="00741E91" w:rsidRDefault="00741E91" w:rsidP="00741E91">
      <w:pPr>
        <w:numPr>
          <w:ilvl w:val="0"/>
          <w:numId w:val="37"/>
        </w:numPr>
        <w:shd w:val="clear" w:color="auto" w:fill="FFFFFF"/>
        <w:spacing w:before="100" w:beforeAutospacing="1" w:after="100" w:afterAutospacing="1" w:line="240" w:lineRule="auto"/>
        <w:rPr>
          <w:rFonts w:cstheme="minorHAnsi"/>
          <w:sz w:val="20"/>
          <w:szCs w:val="20"/>
        </w:rPr>
      </w:pPr>
      <w:r w:rsidRPr="00741E91">
        <w:rPr>
          <w:rFonts w:cstheme="minorHAnsi"/>
          <w:sz w:val="20"/>
          <w:szCs w:val="20"/>
        </w:rPr>
        <w:t>Exceptional verbal and written communication skills.</w:t>
      </w:r>
    </w:p>
    <w:p w14:paraId="22AA3A34" w14:textId="0C6CD017" w:rsidR="00741E91" w:rsidRPr="00741E91" w:rsidRDefault="00741E91" w:rsidP="00741E91">
      <w:pPr>
        <w:numPr>
          <w:ilvl w:val="0"/>
          <w:numId w:val="37"/>
        </w:numPr>
        <w:shd w:val="clear" w:color="auto" w:fill="FFFFFF"/>
        <w:spacing w:before="100" w:beforeAutospacing="1" w:after="100" w:afterAutospacing="1" w:line="240" w:lineRule="auto"/>
        <w:rPr>
          <w:rFonts w:cstheme="minorHAnsi"/>
          <w:sz w:val="20"/>
          <w:szCs w:val="20"/>
        </w:rPr>
      </w:pPr>
      <w:r w:rsidRPr="00741E91">
        <w:rPr>
          <w:rFonts w:cstheme="minorHAnsi"/>
          <w:sz w:val="20"/>
          <w:szCs w:val="20"/>
        </w:rPr>
        <w:t>Ability to prioriti</w:t>
      </w:r>
      <w:r>
        <w:rPr>
          <w:rFonts w:cstheme="minorHAnsi"/>
          <w:sz w:val="20"/>
          <w:szCs w:val="20"/>
        </w:rPr>
        <w:t>s</w:t>
      </w:r>
      <w:r w:rsidRPr="00741E91">
        <w:rPr>
          <w:rFonts w:cstheme="minorHAnsi"/>
          <w:sz w:val="20"/>
          <w:szCs w:val="20"/>
        </w:rPr>
        <w:t>e tasks and work independently.</w:t>
      </w:r>
    </w:p>
    <w:p w14:paraId="2B912015" w14:textId="6ACFE6BD" w:rsidR="00741E91" w:rsidRDefault="00741E91" w:rsidP="00741E91">
      <w:pPr>
        <w:numPr>
          <w:ilvl w:val="0"/>
          <w:numId w:val="37"/>
        </w:numPr>
        <w:shd w:val="clear" w:color="auto" w:fill="FFFFFF"/>
        <w:spacing w:before="100" w:beforeAutospacing="1" w:after="100" w:afterAutospacing="1" w:line="240" w:lineRule="auto"/>
        <w:rPr>
          <w:rFonts w:cstheme="minorHAnsi"/>
          <w:sz w:val="20"/>
          <w:szCs w:val="20"/>
        </w:rPr>
      </w:pPr>
      <w:r w:rsidRPr="00741E91">
        <w:rPr>
          <w:rFonts w:cstheme="minorHAnsi"/>
          <w:sz w:val="20"/>
          <w:szCs w:val="20"/>
        </w:rPr>
        <w:t>Professional and friendly demeanour.</w:t>
      </w:r>
    </w:p>
    <w:p w14:paraId="02F7EBF3" w14:textId="076732CC" w:rsidR="00667384" w:rsidRPr="00741E91" w:rsidRDefault="00D34A8C" w:rsidP="14517742">
      <w:pPr>
        <w:numPr>
          <w:ilvl w:val="0"/>
          <w:numId w:val="37"/>
        </w:numPr>
        <w:shd w:val="clear" w:color="auto" w:fill="FFFFFF" w:themeFill="background1"/>
        <w:spacing w:before="100" w:beforeAutospacing="1" w:after="100" w:afterAutospacing="1" w:line="240" w:lineRule="auto"/>
        <w:rPr>
          <w:sz w:val="20"/>
          <w:szCs w:val="20"/>
        </w:rPr>
      </w:pPr>
      <w:r w:rsidRPr="14517742">
        <w:rPr>
          <w:sz w:val="20"/>
          <w:szCs w:val="20"/>
        </w:rPr>
        <w:t xml:space="preserve">Knowledge of Aboriginal and Torres </w:t>
      </w:r>
      <w:r w:rsidR="2D5D1871" w:rsidRPr="14517742">
        <w:rPr>
          <w:sz w:val="20"/>
          <w:szCs w:val="20"/>
        </w:rPr>
        <w:t>Strait</w:t>
      </w:r>
      <w:r w:rsidRPr="14517742">
        <w:rPr>
          <w:sz w:val="20"/>
          <w:szCs w:val="20"/>
        </w:rPr>
        <w:t xml:space="preserve"> Islander</w:t>
      </w:r>
      <w:r w:rsidR="004009FC" w:rsidRPr="14517742">
        <w:rPr>
          <w:sz w:val="20"/>
          <w:szCs w:val="20"/>
        </w:rPr>
        <w:t xml:space="preserve"> cultures and issues would be advantageous. </w:t>
      </w:r>
    </w:p>
    <w:p w14:paraId="7B8A1EEF" w14:textId="2EACC1F8" w:rsidR="008D3F12" w:rsidRDefault="00A708EC" w:rsidP="008D3F12">
      <w:pPr>
        <w:rPr>
          <w:b/>
          <w:bCs/>
          <w:lang w:eastAsia="zh-CN"/>
        </w:rPr>
      </w:pPr>
      <w:r>
        <w:rPr>
          <w:b/>
          <w:bCs/>
          <w:lang w:eastAsia="zh-CN"/>
        </w:rPr>
        <w:t xml:space="preserve">      </w:t>
      </w:r>
      <w:r w:rsidR="008D3F12">
        <w:rPr>
          <w:b/>
          <w:bCs/>
          <w:lang w:eastAsia="zh-CN"/>
        </w:rPr>
        <w:t>Pre-employment screening requirements</w:t>
      </w:r>
    </w:p>
    <w:p w14:paraId="7CD1BC45" w14:textId="77777777" w:rsidR="008D3F12" w:rsidRPr="00C33C22" w:rsidRDefault="008D3F12" w:rsidP="00C33C22">
      <w:pPr>
        <w:rPr>
          <w:sz w:val="20"/>
          <w:szCs w:val="20"/>
          <w:lang w:eastAsia="en-AU"/>
        </w:rPr>
      </w:pPr>
      <w:r w:rsidRPr="00C33C22">
        <w:rPr>
          <w:sz w:val="20"/>
          <w:szCs w:val="20"/>
          <w:lang w:eastAsia="en-AU"/>
        </w:rPr>
        <w:lastRenderedPageBreak/>
        <w:t xml:space="preserve">The Catholic Archdiocese of Melbourne is committed to the safety, wellbeing and dignity of all children and vulnerable adults. It is a requirement across our organisation that all clergy, </w:t>
      </w:r>
      <w:proofErr w:type="gramStart"/>
      <w:r w:rsidRPr="00C33C22">
        <w:rPr>
          <w:sz w:val="20"/>
          <w:szCs w:val="20"/>
          <w:lang w:eastAsia="en-AU"/>
        </w:rPr>
        <w:t>employees</w:t>
      </w:r>
      <w:proofErr w:type="gramEnd"/>
      <w:r w:rsidRPr="00C33C22">
        <w:rPr>
          <w:sz w:val="20"/>
          <w:szCs w:val="20"/>
          <w:lang w:eastAsia="en-AU"/>
        </w:rPr>
        <w:t xml:space="preserve"> and volunteers have </w:t>
      </w:r>
      <w:r w:rsidR="00DD1038" w:rsidRPr="00C33C22">
        <w:rPr>
          <w:sz w:val="20"/>
          <w:szCs w:val="20"/>
          <w:lang w:eastAsia="en-AU"/>
        </w:rPr>
        <w:t xml:space="preserve">the </w:t>
      </w:r>
      <w:r w:rsidR="00397D85" w:rsidRPr="00C33C22">
        <w:rPr>
          <w:sz w:val="20"/>
          <w:szCs w:val="20"/>
          <w:lang w:eastAsia="en-AU"/>
        </w:rPr>
        <w:t>following.</w:t>
      </w:r>
      <w:r w:rsidRPr="00C33C22">
        <w:rPr>
          <w:sz w:val="20"/>
          <w:szCs w:val="20"/>
          <w:lang w:eastAsia="en-AU"/>
        </w:rPr>
        <w:t xml:space="preserve"> </w:t>
      </w:r>
    </w:p>
    <w:p w14:paraId="1530903D" w14:textId="77777777" w:rsidR="00072751" w:rsidRPr="00E73A1D" w:rsidRDefault="00DD1038" w:rsidP="00E73A1D">
      <w:pPr>
        <w:pStyle w:val="NoSpacing"/>
        <w:numPr>
          <w:ilvl w:val="0"/>
          <w:numId w:val="35"/>
        </w:numPr>
        <w:rPr>
          <w:sz w:val="20"/>
          <w:szCs w:val="20"/>
          <w:lang w:eastAsia="en-AU"/>
        </w:rPr>
      </w:pPr>
      <w:r w:rsidRPr="00E73A1D">
        <w:rPr>
          <w:sz w:val="20"/>
          <w:szCs w:val="20"/>
          <w:lang w:eastAsia="en-AU"/>
        </w:rPr>
        <w:t xml:space="preserve">A valid </w:t>
      </w:r>
      <w:r w:rsidR="008D3F12" w:rsidRPr="00E73A1D">
        <w:rPr>
          <w:sz w:val="20"/>
          <w:szCs w:val="20"/>
          <w:lang w:eastAsia="en-AU"/>
        </w:rPr>
        <w:t>National Police Records Check</w:t>
      </w:r>
    </w:p>
    <w:p w14:paraId="031A40AA" w14:textId="77777777" w:rsidR="00072751" w:rsidRDefault="00DD1038" w:rsidP="00E73A1D">
      <w:pPr>
        <w:pStyle w:val="NoSpacing"/>
        <w:numPr>
          <w:ilvl w:val="0"/>
          <w:numId w:val="35"/>
        </w:numPr>
        <w:rPr>
          <w:sz w:val="20"/>
          <w:szCs w:val="20"/>
          <w:lang w:eastAsia="en-AU"/>
        </w:rPr>
      </w:pPr>
      <w:r w:rsidRPr="00E73A1D">
        <w:rPr>
          <w:sz w:val="20"/>
          <w:szCs w:val="20"/>
          <w:lang w:eastAsia="en-AU"/>
        </w:rPr>
        <w:t xml:space="preserve">A valid </w:t>
      </w:r>
      <w:r w:rsidR="008D3F12" w:rsidRPr="00E73A1D">
        <w:rPr>
          <w:sz w:val="20"/>
          <w:szCs w:val="20"/>
          <w:lang w:eastAsia="en-AU"/>
        </w:rPr>
        <w:t>Working with Children Check</w:t>
      </w:r>
    </w:p>
    <w:p w14:paraId="212F7EB2" w14:textId="77777777" w:rsidR="00E73A1D" w:rsidRPr="00E73A1D" w:rsidRDefault="00E73A1D" w:rsidP="00E73A1D">
      <w:pPr>
        <w:pStyle w:val="NoSpacing"/>
        <w:ind w:left="720"/>
        <w:rPr>
          <w:sz w:val="20"/>
          <w:szCs w:val="20"/>
          <w:lang w:eastAsia="en-AU"/>
        </w:rPr>
      </w:pPr>
    </w:p>
    <w:p w14:paraId="361C2A57" w14:textId="77777777" w:rsidR="001C0DE4" w:rsidRPr="000117C3" w:rsidRDefault="001C0DE4" w:rsidP="000117C3">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rPr>
          <w:b/>
        </w:rPr>
      </w:pPr>
      <w:r w:rsidRPr="000117C3">
        <w:rPr>
          <w:b/>
        </w:rPr>
        <w:t>INTEGRITY IN THE SERVICE OF THE CHURCH</w:t>
      </w:r>
    </w:p>
    <w:p w14:paraId="71911482" w14:textId="77777777" w:rsidR="001C0DE4" w:rsidRPr="00AB6BBE" w:rsidRDefault="001C0DE4" w:rsidP="001C0DE4">
      <w:pPr>
        <w:spacing w:after="20" w:line="240" w:lineRule="auto"/>
        <w:rPr>
          <w:sz w:val="20"/>
          <w:szCs w:val="20"/>
        </w:rPr>
      </w:pPr>
      <w:r w:rsidRPr="00AB6BBE">
        <w:rPr>
          <w:sz w:val="20"/>
          <w:szCs w:val="20"/>
        </w:rPr>
        <w:t>Integrity in the Service of the Church aims to help employees reflect on and uphold Christian vision and values in all relationships and actions. The principles and standards which make up the Integrity in the Service of the Church are extensions of five basic principles for Church employees in which they:</w:t>
      </w:r>
    </w:p>
    <w:p w14:paraId="65CCB550" w14:textId="77777777" w:rsidR="001C0DE4" w:rsidRPr="00AB6BBE" w:rsidRDefault="001C0DE4" w:rsidP="001C0DE4">
      <w:pPr>
        <w:spacing w:after="20" w:line="240" w:lineRule="auto"/>
        <w:rPr>
          <w:sz w:val="20"/>
          <w:szCs w:val="20"/>
        </w:rPr>
      </w:pPr>
    </w:p>
    <w:p w14:paraId="7954A217" w14:textId="77777777" w:rsidR="001C0DE4" w:rsidRPr="00AB6BBE" w:rsidRDefault="001C0DE4">
      <w:pPr>
        <w:pStyle w:val="ListParagraph"/>
        <w:numPr>
          <w:ilvl w:val="0"/>
          <w:numId w:val="2"/>
        </w:numPr>
        <w:rPr>
          <w:b/>
          <w:sz w:val="20"/>
          <w:szCs w:val="20"/>
        </w:rPr>
      </w:pPr>
      <w:r w:rsidRPr="00AB6BBE">
        <w:rPr>
          <w:b/>
          <w:sz w:val="20"/>
          <w:szCs w:val="20"/>
        </w:rPr>
        <w:t xml:space="preserve">Are committed to justice and </w:t>
      </w:r>
      <w:r w:rsidR="00397D85" w:rsidRPr="00AB6BBE">
        <w:rPr>
          <w:b/>
          <w:sz w:val="20"/>
          <w:szCs w:val="20"/>
        </w:rPr>
        <w:t>equity.</w:t>
      </w:r>
    </w:p>
    <w:p w14:paraId="3EDB3900" w14:textId="77777777" w:rsidR="001C0DE4" w:rsidRPr="00AB6BBE" w:rsidRDefault="001C0DE4">
      <w:pPr>
        <w:pStyle w:val="ListParagraph"/>
        <w:numPr>
          <w:ilvl w:val="0"/>
          <w:numId w:val="2"/>
        </w:numPr>
        <w:rPr>
          <w:b/>
          <w:sz w:val="20"/>
          <w:szCs w:val="20"/>
        </w:rPr>
      </w:pPr>
      <w:r w:rsidRPr="00AB6BBE">
        <w:rPr>
          <w:b/>
          <w:sz w:val="20"/>
          <w:szCs w:val="20"/>
        </w:rPr>
        <w:t xml:space="preserve">Uphold the dignity of all people and their right to </w:t>
      </w:r>
      <w:r w:rsidR="00397D85" w:rsidRPr="00AB6BBE">
        <w:rPr>
          <w:b/>
          <w:sz w:val="20"/>
          <w:szCs w:val="20"/>
        </w:rPr>
        <w:t>respect.</w:t>
      </w:r>
    </w:p>
    <w:p w14:paraId="7B269D86" w14:textId="77777777" w:rsidR="001C0DE4" w:rsidRPr="00AB6BBE" w:rsidRDefault="001C0DE4">
      <w:pPr>
        <w:pStyle w:val="ListParagraph"/>
        <w:numPr>
          <w:ilvl w:val="0"/>
          <w:numId w:val="2"/>
        </w:numPr>
        <w:rPr>
          <w:b/>
          <w:sz w:val="20"/>
          <w:szCs w:val="20"/>
        </w:rPr>
      </w:pPr>
      <w:r w:rsidRPr="00AB6BBE">
        <w:rPr>
          <w:b/>
          <w:sz w:val="20"/>
          <w:szCs w:val="20"/>
        </w:rPr>
        <w:t xml:space="preserve">Are committed to safe and supportive </w:t>
      </w:r>
      <w:r w:rsidR="00397D85" w:rsidRPr="00AB6BBE">
        <w:rPr>
          <w:b/>
          <w:sz w:val="20"/>
          <w:szCs w:val="20"/>
        </w:rPr>
        <w:t>relationships.</w:t>
      </w:r>
    </w:p>
    <w:p w14:paraId="1376066F" w14:textId="77777777" w:rsidR="001C0DE4" w:rsidRPr="00AB6BBE" w:rsidRDefault="001C0DE4">
      <w:pPr>
        <w:pStyle w:val="ListParagraph"/>
        <w:numPr>
          <w:ilvl w:val="0"/>
          <w:numId w:val="2"/>
        </w:numPr>
        <w:rPr>
          <w:b/>
          <w:sz w:val="20"/>
          <w:szCs w:val="20"/>
        </w:rPr>
      </w:pPr>
      <w:r w:rsidRPr="00AB6BBE">
        <w:rPr>
          <w:b/>
          <w:sz w:val="20"/>
          <w:szCs w:val="20"/>
        </w:rPr>
        <w:t xml:space="preserve">Reach out to those who are poor, </w:t>
      </w:r>
      <w:proofErr w:type="gramStart"/>
      <w:r w:rsidRPr="00AB6BBE">
        <w:rPr>
          <w:b/>
          <w:sz w:val="20"/>
          <w:szCs w:val="20"/>
        </w:rPr>
        <w:t>alienated</w:t>
      </w:r>
      <w:proofErr w:type="gramEnd"/>
      <w:r w:rsidRPr="00AB6BBE">
        <w:rPr>
          <w:b/>
          <w:sz w:val="20"/>
          <w:szCs w:val="20"/>
        </w:rPr>
        <w:t xml:space="preserve"> and </w:t>
      </w:r>
      <w:r w:rsidR="00397D85" w:rsidRPr="00AB6BBE">
        <w:rPr>
          <w:b/>
          <w:sz w:val="20"/>
          <w:szCs w:val="20"/>
        </w:rPr>
        <w:t>marginalised.</w:t>
      </w:r>
    </w:p>
    <w:p w14:paraId="31E18167" w14:textId="77777777" w:rsidR="001C0DE4" w:rsidRPr="00AB6BBE" w:rsidRDefault="001C0DE4">
      <w:pPr>
        <w:pStyle w:val="ListParagraph"/>
        <w:numPr>
          <w:ilvl w:val="0"/>
          <w:numId w:val="2"/>
        </w:numPr>
        <w:rPr>
          <w:b/>
          <w:sz w:val="20"/>
          <w:szCs w:val="20"/>
        </w:rPr>
      </w:pPr>
      <w:r w:rsidRPr="00AB6BBE">
        <w:rPr>
          <w:b/>
          <w:sz w:val="20"/>
          <w:szCs w:val="20"/>
        </w:rPr>
        <w:t xml:space="preserve">Strive for excellence in all their </w:t>
      </w:r>
      <w:r w:rsidR="00397D85" w:rsidRPr="00AB6BBE">
        <w:rPr>
          <w:b/>
          <w:sz w:val="20"/>
          <w:szCs w:val="20"/>
        </w:rPr>
        <w:t>work.</w:t>
      </w:r>
    </w:p>
    <w:p w14:paraId="332E2549" w14:textId="77777777" w:rsidR="001C0DE4" w:rsidRPr="00AB6BBE" w:rsidRDefault="001C0DE4" w:rsidP="001C0DE4">
      <w:pPr>
        <w:spacing w:after="20" w:line="240" w:lineRule="auto"/>
        <w:rPr>
          <w:sz w:val="20"/>
          <w:szCs w:val="20"/>
        </w:rPr>
      </w:pPr>
      <w:r w:rsidRPr="00AB6BBE">
        <w:rPr>
          <w:sz w:val="20"/>
          <w:szCs w:val="20"/>
        </w:rPr>
        <w:t>Service, given accord</w:t>
      </w:r>
      <w:r w:rsidR="00203646" w:rsidRPr="00AB6BBE">
        <w:rPr>
          <w:sz w:val="20"/>
          <w:szCs w:val="20"/>
        </w:rPr>
        <w:t>ing</w:t>
      </w:r>
      <w:r w:rsidRPr="00AB6BBE">
        <w:rPr>
          <w:sz w:val="20"/>
          <w:szCs w:val="20"/>
        </w:rPr>
        <w:t xml:space="preserve"> to these principles, is life-enriching </w:t>
      </w:r>
      <w:r w:rsidR="000B0272">
        <w:rPr>
          <w:sz w:val="20"/>
          <w:szCs w:val="20"/>
        </w:rPr>
        <w:t>for all</w:t>
      </w:r>
      <w:r w:rsidRPr="00AB6BBE">
        <w:rPr>
          <w:sz w:val="20"/>
          <w:szCs w:val="20"/>
        </w:rPr>
        <w:t>.</w:t>
      </w:r>
    </w:p>
    <w:p w14:paraId="0C592555" w14:textId="77777777" w:rsidR="000C7543" w:rsidRPr="00AB6BBE" w:rsidRDefault="000C7543" w:rsidP="000C7543">
      <w:pPr>
        <w:spacing w:after="20" w:line="240" w:lineRule="auto"/>
        <w:rPr>
          <w:sz w:val="20"/>
          <w:szCs w:val="20"/>
        </w:rPr>
      </w:pPr>
    </w:p>
    <w:p w14:paraId="52F9F01D" w14:textId="77777777" w:rsidR="000C7543" w:rsidRPr="000117C3" w:rsidRDefault="000C7543" w:rsidP="000117C3">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rPr>
          <w:b/>
          <w:szCs w:val="24"/>
        </w:rPr>
      </w:pPr>
      <w:r w:rsidRPr="000117C3">
        <w:rPr>
          <w:b/>
          <w:szCs w:val="24"/>
        </w:rPr>
        <w:t xml:space="preserve">POSITION DESCRIPTION ACKNOWLEDGEMENT </w:t>
      </w:r>
    </w:p>
    <w:p w14:paraId="597D7841" w14:textId="6D3EF7D5" w:rsidR="000C7543" w:rsidRPr="00F13F4F" w:rsidRDefault="000C7543" w:rsidP="000C7543">
      <w:pPr>
        <w:spacing w:after="20" w:line="240" w:lineRule="auto"/>
        <w:rPr>
          <w:sz w:val="20"/>
          <w:szCs w:val="20"/>
        </w:rPr>
      </w:pPr>
      <w:r w:rsidRPr="00F13F4F">
        <w:rPr>
          <w:sz w:val="20"/>
          <w:szCs w:val="20"/>
        </w:rPr>
        <w:t xml:space="preserve">I have received, </w:t>
      </w:r>
      <w:proofErr w:type="gramStart"/>
      <w:r w:rsidRPr="00F13F4F">
        <w:rPr>
          <w:sz w:val="20"/>
          <w:szCs w:val="20"/>
        </w:rPr>
        <w:t>reviewed</w:t>
      </w:r>
      <w:proofErr w:type="gramEnd"/>
      <w:r w:rsidRPr="00F13F4F">
        <w:rPr>
          <w:sz w:val="20"/>
          <w:szCs w:val="20"/>
        </w:rPr>
        <w:t xml:space="preserve"> and fully understand the position description for </w:t>
      </w:r>
      <w:r w:rsidR="00C51962">
        <w:rPr>
          <w:sz w:val="20"/>
          <w:szCs w:val="20"/>
        </w:rPr>
        <w:t>A</w:t>
      </w:r>
      <w:r w:rsidR="00EE2F96">
        <w:rPr>
          <w:sz w:val="20"/>
          <w:szCs w:val="20"/>
        </w:rPr>
        <w:t xml:space="preserve">CMV </w:t>
      </w:r>
      <w:r w:rsidR="004D5937">
        <w:rPr>
          <w:sz w:val="20"/>
          <w:szCs w:val="20"/>
        </w:rPr>
        <w:t>Administration Assistant</w:t>
      </w:r>
      <w:r w:rsidR="00335A61" w:rsidRPr="00F13F4F">
        <w:rPr>
          <w:sz w:val="20"/>
          <w:szCs w:val="20"/>
        </w:rPr>
        <w:t>.</w:t>
      </w:r>
      <w:r w:rsidRPr="00F13F4F">
        <w:rPr>
          <w:sz w:val="20"/>
          <w:szCs w:val="20"/>
        </w:rPr>
        <w:t xml:space="preserve"> I further understand that I am responsible for the satisfactory execution of the essential functions described therein, under </w:t>
      </w:r>
      <w:proofErr w:type="gramStart"/>
      <w:r w:rsidRPr="00F13F4F">
        <w:rPr>
          <w:sz w:val="20"/>
          <w:szCs w:val="20"/>
        </w:rPr>
        <w:t>any and all</w:t>
      </w:r>
      <w:proofErr w:type="gramEnd"/>
      <w:r w:rsidRPr="00F13F4F">
        <w:rPr>
          <w:sz w:val="20"/>
          <w:szCs w:val="20"/>
        </w:rPr>
        <w:t xml:space="preserve"> conditions as described. </w:t>
      </w:r>
    </w:p>
    <w:p w14:paraId="3D7B28C9" w14:textId="77777777" w:rsidR="000C7543" w:rsidRPr="00F13F4F" w:rsidRDefault="000C7543" w:rsidP="000C7543">
      <w:pPr>
        <w:spacing w:after="20" w:line="240" w:lineRule="auto"/>
        <w:rPr>
          <w:sz w:val="20"/>
          <w:szCs w:val="20"/>
        </w:rPr>
      </w:pPr>
    </w:p>
    <w:p w14:paraId="38D87253" w14:textId="77777777" w:rsidR="000C7543" w:rsidRPr="00F13F4F" w:rsidRDefault="000C7543" w:rsidP="000C7543">
      <w:pPr>
        <w:spacing w:after="20" w:line="240" w:lineRule="auto"/>
        <w:rPr>
          <w:sz w:val="20"/>
          <w:szCs w:val="20"/>
        </w:rPr>
      </w:pPr>
    </w:p>
    <w:p w14:paraId="62A6A2AE" w14:textId="77777777" w:rsidR="000C7543" w:rsidRPr="00F13F4F" w:rsidRDefault="000C7543" w:rsidP="000C7543">
      <w:pPr>
        <w:spacing w:after="20" w:line="240" w:lineRule="auto"/>
        <w:rPr>
          <w:sz w:val="20"/>
          <w:szCs w:val="20"/>
        </w:rPr>
      </w:pPr>
      <w:r w:rsidRPr="00F13F4F">
        <w:rPr>
          <w:sz w:val="20"/>
          <w:szCs w:val="20"/>
        </w:rPr>
        <w:t xml:space="preserve">Employee Name________________________________________ </w:t>
      </w:r>
      <w:r w:rsidRPr="00F13F4F">
        <w:rPr>
          <w:sz w:val="20"/>
          <w:szCs w:val="20"/>
        </w:rPr>
        <w:tab/>
        <w:t xml:space="preserve">Date___________________ </w:t>
      </w:r>
    </w:p>
    <w:p w14:paraId="2DBBE6D2" w14:textId="77777777" w:rsidR="000C7543" w:rsidRPr="00F13F4F" w:rsidRDefault="000C7543" w:rsidP="000C7543">
      <w:pPr>
        <w:spacing w:after="20" w:line="240" w:lineRule="auto"/>
        <w:rPr>
          <w:sz w:val="20"/>
          <w:szCs w:val="20"/>
        </w:rPr>
      </w:pPr>
    </w:p>
    <w:p w14:paraId="1C92D890" w14:textId="77777777" w:rsidR="000C7543" w:rsidRPr="00F13F4F" w:rsidRDefault="000C7543" w:rsidP="000C7543">
      <w:pPr>
        <w:spacing w:after="20" w:line="240" w:lineRule="auto"/>
        <w:rPr>
          <w:sz w:val="20"/>
          <w:szCs w:val="20"/>
        </w:rPr>
      </w:pPr>
    </w:p>
    <w:p w14:paraId="488AD0B9" w14:textId="77777777" w:rsidR="000C7543" w:rsidRPr="00F13F4F" w:rsidRDefault="000C7543" w:rsidP="000C7543">
      <w:pPr>
        <w:spacing w:after="20" w:line="240" w:lineRule="auto"/>
        <w:rPr>
          <w:sz w:val="20"/>
          <w:szCs w:val="20"/>
        </w:rPr>
      </w:pPr>
    </w:p>
    <w:p w14:paraId="10761CD5" w14:textId="77777777" w:rsidR="000C7543" w:rsidRPr="00F13F4F" w:rsidRDefault="000C7543" w:rsidP="000C7543">
      <w:pPr>
        <w:spacing w:after="20" w:line="240" w:lineRule="auto"/>
        <w:rPr>
          <w:sz w:val="20"/>
          <w:szCs w:val="20"/>
        </w:rPr>
      </w:pPr>
      <w:r w:rsidRPr="00F13F4F">
        <w:rPr>
          <w:sz w:val="20"/>
          <w:szCs w:val="20"/>
        </w:rPr>
        <w:t>Employee Signature_____________________________________</w:t>
      </w:r>
    </w:p>
    <w:p w14:paraId="1E3CBFC5" w14:textId="77777777" w:rsidR="006D2B65" w:rsidRPr="00F13F4F" w:rsidRDefault="006D2B65" w:rsidP="00E22E39">
      <w:pPr>
        <w:pStyle w:val="ListParagraph"/>
        <w:tabs>
          <w:tab w:val="left" w:pos="6612"/>
        </w:tabs>
        <w:ind w:left="0"/>
        <w:rPr>
          <w:sz w:val="20"/>
          <w:szCs w:val="20"/>
        </w:rPr>
      </w:pPr>
    </w:p>
    <w:sectPr w:rsidR="006D2B65" w:rsidRPr="00F13F4F" w:rsidSect="002571A9">
      <w:headerReference w:type="default" r:id="rId11"/>
      <w:footerReference w:type="default" r:id="rId12"/>
      <w:headerReference w:type="first" r:id="rId13"/>
      <w:footerReference w:type="first" r:id="rId14"/>
      <w:pgSz w:w="11906" w:h="16838"/>
      <w:pgMar w:top="1135" w:right="1133" w:bottom="993" w:left="1134"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362095" w14:textId="77777777" w:rsidR="00E42F3A" w:rsidRDefault="00E42F3A" w:rsidP="00CB0CC5">
      <w:pPr>
        <w:spacing w:after="0" w:line="240" w:lineRule="auto"/>
      </w:pPr>
      <w:r>
        <w:separator/>
      </w:r>
    </w:p>
  </w:endnote>
  <w:endnote w:type="continuationSeparator" w:id="0">
    <w:p w14:paraId="02E76F6E" w14:textId="77777777" w:rsidR="00E42F3A" w:rsidRDefault="00E42F3A" w:rsidP="00CB0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411E10" w14:textId="77777777" w:rsidR="00B94726" w:rsidRDefault="00B94726" w:rsidP="007165B4">
    <w:pPr>
      <w:spacing w:before="40"/>
      <w:jc w:val="center"/>
      <w:outlineLvl w:val="0"/>
    </w:pPr>
    <w:r w:rsidRPr="00873387">
      <w:rPr>
        <w:rFonts w:ascii="Verdana" w:eastAsia="Times New Roman" w:hAnsi="Verdana" w:cs="Arial"/>
        <w:i/>
        <w:sz w:val="14"/>
        <w:szCs w:val="14"/>
        <w:lang w:eastAsia="en-AU"/>
      </w:rPr>
      <w:t xml:space="preserve">The </w:t>
    </w:r>
    <w:proofErr w:type="gramStart"/>
    <w:r w:rsidRPr="00873387">
      <w:rPr>
        <w:rFonts w:ascii="Verdana" w:eastAsia="Times New Roman" w:hAnsi="Verdana" w:cs="Arial"/>
        <w:i/>
        <w:sz w:val="14"/>
        <w:szCs w:val="14"/>
        <w:lang w:eastAsia="en-AU"/>
      </w:rPr>
      <w:t>Archdiocese</w:t>
    </w:r>
    <w:proofErr w:type="gramEnd"/>
    <w:r w:rsidRPr="00873387">
      <w:rPr>
        <w:rFonts w:ascii="Verdana" w:eastAsia="Times New Roman" w:hAnsi="Verdana" w:cs="Arial"/>
        <w:i/>
        <w:sz w:val="14"/>
        <w:szCs w:val="14"/>
        <w:lang w:eastAsia="en-AU"/>
      </w:rPr>
      <w:t xml:space="preserve"> is committed to the safety, wellbeing and dignity of all children and vulnerable adults.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656E22" w14:textId="77777777" w:rsidR="00B94726" w:rsidRDefault="00B94726" w:rsidP="007165B4">
    <w:pPr>
      <w:spacing w:before="40"/>
      <w:jc w:val="center"/>
      <w:outlineLvl w:val="0"/>
    </w:pPr>
    <w:r w:rsidRPr="00873387">
      <w:rPr>
        <w:rFonts w:ascii="Verdana" w:eastAsia="Times New Roman" w:hAnsi="Verdana" w:cs="Arial"/>
        <w:i/>
        <w:sz w:val="14"/>
        <w:szCs w:val="14"/>
        <w:lang w:eastAsia="en-AU"/>
      </w:rPr>
      <w:t xml:space="preserve">The </w:t>
    </w:r>
    <w:proofErr w:type="gramStart"/>
    <w:r w:rsidRPr="00873387">
      <w:rPr>
        <w:rFonts w:ascii="Verdana" w:eastAsia="Times New Roman" w:hAnsi="Verdana" w:cs="Arial"/>
        <w:i/>
        <w:sz w:val="14"/>
        <w:szCs w:val="14"/>
        <w:lang w:eastAsia="en-AU"/>
      </w:rPr>
      <w:t>Archdiocese</w:t>
    </w:r>
    <w:proofErr w:type="gramEnd"/>
    <w:r w:rsidRPr="00873387">
      <w:rPr>
        <w:rFonts w:ascii="Verdana" w:eastAsia="Times New Roman" w:hAnsi="Verdana" w:cs="Arial"/>
        <w:i/>
        <w:sz w:val="14"/>
        <w:szCs w:val="14"/>
        <w:lang w:eastAsia="en-AU"/>
      </w:rPr>
      <w:t xml:space="preserve"> is committed to the safety, wellbeing and dignity of all children and vulnerable adults.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42566F" w14:textId="77777777" w:rsidR="00E42F3A" w:rsidRDefault="00E42F3A" w:rsidP="00CB0CC5">
      <w:pPr>
        <w:spacing w:after="0" w:line="240" w:lineRule="auto"/>
      </w:pPr>
      <w:r>
        <w:separator/>
      </w:r>
    </w:p>
  </w:footnote>
  <w:footnote w:type="continuationSeparator" w:id="0">
    <w:p w14:paraId="1657F660" w14:textId="77777777" w:rsidR="00E42F3A" w:rsidRDefault="00E42F3A" w:rsidP="00CB0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DF2DA9" w14:textId="111A3657" w:rsidR="00B94726" w:rsidRPr="007165B4" w:rsidRDefault="00521DA4" w:rsidP="007165B4">
    <w:pPr>
      <w:pStyle w:val="Header"/>
      <w:jc w:val="center"/>
      <w:rPr>
        <w:i/>
        <w:color w:val="BFBFBF" w:themeColor="background1" w:themeShade="BF"/>
      </w:rPr>
    </w:pPr>
    <w:r>
      <w:rPr>
        <w:i/>
        <w:color w:val="BFBFBF" w:themeColor="background1" w:themeShade="BF"/>
      </w:rPr>
      <w:t xml:space="preserve">ACMV </w:t>
    </w:r>
    <w:r w:rsidR="004D5937">
      <w:rPr>
        <w:i/>
        <w:color w:val="BFBFBF" w:themeColor="background1" w:themeShade="BF"/>
      </w:rPr>
      <w:t>Administration Assistant</w:t>
    </w:r>
    <w:r w:rsidR="00E26B0C">
      <w:rPr>
        <w:i/>
        <w:color w:val="BFBFBF" w:themeColor="background1" w:themeShade="BF"/>
      </w:rPr>
      <w:t xml:space="preserve">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E6C7AD" w14:textId="77777777" w:rsidR="00B94726" w:rsidRDefault="00B94726" w:rsidP="007165B4">
    <w:pPr>
      <w:pStyle w:val="Header"/>
      <w:jc w:val="center"/>
    </w:pPr>
    <w:r>
      <w:rPr>
        <w:noProof/>
        <w:lang w:eastAsia="en-AU"/>
      </w:rPr>
      <w:drawing>
        <wp:inline distT="0" distB="0" distL="0" distR="0" wp14:anchorId="19529B1C" wp14:editId="1115382C">
          <wp:extent cx="2438400" cy="1191934"/>
          <wp:effectExtent l="0" t="0" r="0" b="8255"/>
          <wp:docPr id="19" name="Picture 19" descr="CAM Coat-of-arms FI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 Coat-of-arms FINA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2177" cy="1193780"/>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5AdZaUQw" int2:invalidationBookmarkName="" int2:hashCode="6RUG0DNeBI7xoJ" int2:id="VYn6Gf8F">
      <int2:state int2:value="Rejected" int2:type="AugLoop_Text_Critique"/>
    </int2:bookmark>
    <int2:bookmark int2:bookmarkName="_Int_7sJKBI7W" int2:invalidationBookmarkName="" int2:hashCode="x2jh4iu7QMe4y9" int2:id="4hhABi3t">
      <int2:state int2:value="Rejected" int2:type="AugLoop_Text_Critique"/>
    </int2:bookmark>
    <int2:bookmark int2:bookmarkName="_Int_1L09aIh1" int2:invalidationBookmarkName="" int2:hashCode="3bhfsLUsEbuUxW" int2:id="8tMdrBpQ">
      <int2:state int2:value="Rejected" int2:type="AugLoop_Text_Critique"/>
    </int2:bookmark>
    <int2:bookmark int2:bookmarkName="_Int_TcXaqSNO" int2:invalidationBookmarkName="" int2:hashCode="x2jh4iu7QMe4y9" int2:id="LkBOmqgi">
      <int2:state int2:value="Rejected" int2:type="AugLoop_Text_Critique"/>
    </int2:bookmark>
    <int2:bookmark int2:bookmarkName="_Int_7iWcO16C" int2:invalidationBookmarkName="" int2:hashCode="6RUG0DNeBI7xoJ" int2:id="IQKMHYrh">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E8C2EB0A"/>
    <w:lvl w:ilvl="0">
      <w:start w:val="1"/>
      <w:numFmt w:val="bullet"/>
      <w:pStyle w:val="ListBullet"/>
      <w:lvlText w:val=""/>
      <w:lvlJc w:val="left"/>
      <w:pPr>
        <w:tabs>
          <w:tab w:val="num" w:pos="284"/>
        </w:tabs>
        <w:ind w:left="284" w:hanging="284"/>
      </w:pPr>
      <w:rPr>
        <w:rFonts w:ascii="Symbol" w:hAnsi="Symbol" w:hint="default"/>
        <w:color w:val="auto"/>
      </w:rPr>
    </w:lvl>
  </w:abstractNum>
  <w:abstractNum w:abstractNumId="1" w15:restartNumberingAfterBreak="0">
    <w:nsid w:val="03A86B4A"/>
    <w:multiLevelType w:val="hybridMultilevel"/>
    <w:tmpl w:val="15A02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1B2A10"/>
    <w:multiLevelType w:val="hybridMultilevel"/>
    <w:tmpl w:val="180AA02E"/>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0A581679"/>
    <w:multiLevelType w:val="multilevel"/>
    <w:tmpl w:val="93EA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957264"/>
    <w:multiLevelType w:val="hybridMultilevel"/>
    <w:tmpl w:val="91F268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940B65"/>
    <w:multiLevelType w:val="hybridMultilevel"/>
    <w:tmpl w:val="96DC23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ECC6551"/>
    <w:multiLevelType w:val="hybridMultilevel"/>
    <w:tmpl w:val="532423B0"/>
    <w:lvl w:ilvl="0" w:tplc="8FC2691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FC43F7"/>
    <w:multiLevelType w:val="hybridMultilevel"/>
    <w:tmpl w:val="70223340"/>
    <w:lvl w:ilvl="0" w:tplc="923449E8">
      <w:start w:val="1"/>
      <w:numFmt w:val="decimal"/>
      <w:pStyle w:val="normalnumbered"/>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0D5463"/>
    <w:multiLevelType w:val="hybridMultilevel"/>
    <w:tmpl w:val="43989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6D2D5F"/>
    <w:multiLevelType w:val="multilevel"/>
    <w:tmpl w:val="C0CA9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7532D2"/>
    <w:multiLevelType w:val="hybridMultilevel"/>
    <w:tmpl w:val="B2F017FA"/>
    <w:lvl w:ilvl="0" w:tplc="4044D59E">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3C85D4C"/>
    <w:multiLevelType w:val="hybridMultilevel"/>
    <w:tmpl w:val="E2F44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CF4218"/>
    <w:multiLevelType w:val="hybridMultilevel"/>
    <w:tmpl w:val="A810F42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7E0067B"/>
    <w:multiLevelType w:val="hybridMultilevel"/>
    <w:tmpl w:val="877C3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68568B"/>
    <w:multiLevelType w:val="hybridMultilevel"/>
    <w:tmpl w:val="B5DAE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915EE3"/>
    <w:multiLevelType w:val="multilevel"/>
    <w:tmpl w:val="0B005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CD0AC1"/>
    <w:multiLevelType w:val="hybridMultilevel"/>
    <w:tmpl w:val="6A5E3270"/>
    <w:lvl w:ilvl="0" w:tplc="4044D59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3131AA"/>
    <w:multiLevelType w:val="hybridMultilevel"/>
    <w:tmpl w:val="0CD4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49020E"/>
    <w:multiLevelType w:val="hybridMultilevel"/>
    <w:tmpl w:val="0CD24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637766"/>
    <w:multiLevelType w:val="hybridMultilevel"/>
    <w:tmpl w:val="492E008E"/>
    <w:lvl w:ilvl="0" w:tplc="C3EA76F2">
      <w:start w:val="1"/>
      <w:numFmt w:val="decimal"/>
      <w:lvlText w:val="%1."/>
      <w:lvlJc w:val="left"/>
      <w:pPr>
        <w:ind w:left="360" w:hanging="360"/>
      </w:pPr>
      <w:rPr>
        <w:rFonts w:asciiTheme="minorHAnsi" w:eastAsiaTheme="minorHAnsi" w:hAnsiTheme="minorHAnsi" w:cstheme="minorBidi"/>
        <w:b/>
        <w:bCs/>
        <w:color w:val="00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68050A5"/>
    <w:multiLevelType w:val="hybridMultilevel"/>
    <w:tmpl w:val="36DE4A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5C5662"/>
    <w:multiLevelType w:val="hybridMultilevel"/>
    <w:tmpl w:val="4C1A0FD4"/>
    <w:lvl w:ilvl="0" w:tplc="4044D59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AE0D22"/>
    <w:multiLevelType w:val="hybridMultilevel"/>
    <w:tmpl w:val="F8C8B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1F554F"/>
    <w:multiLevelType w:val="hybridMultilevel"/>
    <w:tmpl w:val="17F0A19C"/>
    <w:lvl w:ilvl="0" w:tplc="7482FB7A">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696D5E"/>
    <w:multiLevelType w:val="hybridMultilevel"/>
    <w:tmpl w:val="1BB8A094"/>
    <w:lvl w:ilvl="0" w:tplc="D382A540">
      <w:numFmt w:val="bullet"/>
      <w:lvlText w:val="-"/>
      <w:lvlJc w:val="left"/>
      <w:pPr>
        <w:ind w:left="720" w:hanging="360"/>
      </w:pPr>
      <w:rPr>
        <w:rFonts w:ascii="Gill Sans MT" w:eastAsia="Calibri"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084B27"/>
    <w:multiLevelType w:val="hybridMultilevel"/>
    <w:tmpl w:val="1B0E5E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B00A3B"/>
    <w:multiLevelType w:val="hybridMultilevel"/>
    <w:tmpl w:val="47EE0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EB554B"/>
    <w:multiLevelType w:val="hybridMultilevel"/>
    <w:tmpl w:val="BBC4FAE6"/>
    <w:lvl w:ilvl="0" w:tplc="EA46131C">
      <w:start w:val="1"/>
      <w:numFmt w:val="decimal"/>
      <w:lvlText w:val="%1."/>
      <w:lvlJc w:val="left"/>
      <w:pPr>
        <w:ind w:left="360" w:hanging="360"/>
      </w:pPr>
      <w:rPr>
        <w:rFonts w:asciiTheme="minorHAnsi" w:eastAsiaTheme="minorHAnsi" w:hAnsiTheme="minorHAnsi" w:cstheme="minorHAnsi"/>
        <w:b/>
        <w:bCs/>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17C58E2"/>
    <w:multiLevelType w:val="hybridMultilevel"/>
    <w:tmpl w:val="45645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834D44"/>
    <w:multiLevelType w:val="hybridMultilevel"/>
    <w:tmpl w:val="AB068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6113ED"/>
    <w:multiLevelType w:val="hybridMultilevel"/>
    <w:tmpl w:val="8A240A98"/>
    <w:lvl w:ilvl="0" w:tplc="E536071E">
      <w:start w:val="1"/>
      <w:numFmt w:val="decimal"/>
      <w:lvlText w:val="%1."/>
      <w:lvlJc w:val="left"/>
      <w:pPr>
        <w:ind w:left="785" w:hanging="360"/>
      </w:pPr>
      <w:rPr>
        <w:rFonts w:asciiTheme="minorHAnsi" w:hAnsiTheme="minorHAnsi" w:cstheme="minorHAnsi"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6A123FD"/>
    <w:multiLevelType w:val="hybridMultilevel"/>
    <w:tmpl w:val="CECAC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106AC7"/>
    <w:multiLevelType w:val="hybridMultilevel"/>
    <w:tmpl w:val="45D2D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DC79DE"/>
    <w:multiLevelType w:val="hybridMultilevel"/>
    <w:tmpl w:val="7E8E8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F304A86"/>
    <w:multiLevelType w:val="hybridMultilevel"/>
    <w:tmpl w:val="5C047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DF5AF3"/>
    <w:multiLevelType w:val="hybridMultilevel"/>
    <w:tmpl w:val="BCACB1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6D51839"/>
    <w:multiLevelType w:val="hybridMultilevel"/>
    <w:tmpl w:val="DEEA4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EC565C"/>
    <w:multiLevelType w:val="hybridMultilevel"/>
    <w:tmpl w:val="FAA0678A"/>
    <w:lvl w:ilvl="0" w:tplc="0C090001">
      <w:start w:val="1"/>
      <w:numFmt w:val="bullet"/>
      <w:lvlText w:val=""/>
      <w:lvlJc w:val="left"/>
      <w:pPr>
        <w:ind w:left="720" w:hanging="360"/>
      </w:pPr>
      <w:rPr>
        <w:rFonts w:ascii="Symbol" w:hAnsi="Symbol" w:hint="default"/>
      </w:rPr>
    </w:lvl>
    <w:lvl w:ilvl="1" w:tplc="B05C4D30">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24433C"/>
    <w:multiLevelType w:val="hybridMultilevel"/>
    <w:tmpl w:val="37BC8E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7FAA7A76"/>
    <w:multiLevelType w:val="hybridMultilevel"/>
    <w:tmpl w:val="9E968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93455806">
    <w:abstractNumId w:val="27"/>
  </w:num>
  <w:num w:numId="2" w16cid:durableId="833953055">
    <w:abstractNumId w:val="6"/>
  </w:num>
  <w:num w:numId="3" w16cid:durableId="53548509">
    <w:abstractNumId w:val="23"/>
  </w:num>
  <w:num w:numId="4" w16cid:durableId="1118529862">
    <w:abstractNumId w:val="24"/>
  </w:num>
  <w:num w:numId="5" w16cid:durableId="348213717">
    <w:abstractNumId w:val="7"/>
  </w:num>
  <w:num w:numId="6" w16cid:durableId="1950307184">
    <w:abstractNumId w:val="19"/>
  </w:num>
  <w:num w:numId="7" w16cid:durableId="1705594956">
    <w:abstractNumId w:val="25"/>
  </w:num>
  <w:num w:numId="8" w16cid:durableId="1395620772">
    <w:abstractNumId w:val="32"/>
  </w:num>
  <w:num w:numId="9" w16cid:durableId="927999725">
    <w:abstractNumId w:val="36"/>
  </w:num>
  <w:num w:numId="10" w16cid:durableId="823426515">
    <w:abstractNumId w:val="30"/>
  </w:num>
  <w:num w:numId="11" w16cid:durableId="89012380">
    <w:abstractNumId w:val="1"/>
  </w:num>
  <w:num w:numId="12" w16cid:durableId="1273825032">
    <w:abstractNumId w:val="15"/>
  </w:num>
  <w:num w:numId="13" w16cid:durableId="1317688860">
    <w:abstractNumId w:val="0"/>
  </w:num>
  <w:num w:numId="14" w16cid:durableId="338389350">
    <w:abstractNumId w:val="16"/>
  </w:num>
  <w:num w:numId="15" w16cid:durableId="1986811163">
    <w:abstractNumId w:val="21"/>
  </w:num>
  <w:num w:numId="16" w16cid:durableId="1978760016">
    <w:abstractNumId w:val="29"/>
  </w:num>
  <w:num w:numId="17" w16cid:durableId="1981492564">
    <w:abstractNumId w:val="14"/>
  </w:num>
  <w:num w:numId="18" w16cid:durableId="1683704289">
    <w:abstractNumId w:val="5"/>
  </w:num>
  <w:num w:numId="19" w16cid:durableId="1817407562">
    <w:abstractNumId w:val="10"/>
  </w:num>
  <w:num w:numId="20" w16cid:durableId="1322272441">
    <w:abstractNumId w:val="35"/>
  </w:num>
  <w:num w:numId="21" w16cid:durableId="959216415">
    <w:abstractNumId w:val="13"/>
  </w:num>
  <w:num w:numId="22" w16cid:durableId="27293689">
    <w:abstractNumId w:val="17"/>
  </w:num>
  <w:num w:numId="23" w16cid:durableId="1151604903">
    <w:abstractNumId w:val="34"/>
  </w:num>
  <w:num w:numId="24" w16cid:durableId="648291527">
    <w:abstractNumId w:val="38"/>
  </w:num>
  <w:num w:numId="25" w16cid:durableId="205487927">
    <w:abstractNumId w:val="8"/>
  </w:num>
  <w:num w:numId="26" w16cid:durableId="673609922">
    <w:abstractNumId w:val="28"/>
  </w:num>
  <w:num w:numId="27" w16cid:durableId="602693670">
    <w:abstractNumId w:val="2"/>
  </w:num>
  <w:num w:numId="28" w16cid:durableId="474108056">
    <w:abstractNumId w:val="12"/>
  </w:num>
  <w:num w:numId="29" w16cid:durableId="250699447">
    <w:abstractNumId w:val="33"/>
  </w:num>
  <w:num w:numId="30" w16cid:durableId="1063603776">
    <w:abstractNumId w:val="39"/>
  </w:num>
  <w:num w:numId="31" w16cid:durableId="1165780764">
    <w:abstractNumId w:val="22"/>
  </w:num>
  <w:num w:numId="32" w16cid:durableId="138884493">
    <w:abstractNumId w:val="37"/>
  </w:num>
  <w:num w:numId="33" w16cid:durableId="384912811">
    <w:abstractNumId w:val="18"/>
  </w:num>
  <w:num w:numId="34" w16cid:durableId="256791386">
    <w:abstractNumId w:val="26"/>
  </w:num>
  <w:num w:numId="35" w16cid:durableId="1739858299">
    <w:abstractNumId w:val="11"/>
  </w:num>
  <w:num w:numId="36" w16cid:durableId="1911961264">
    <w:abstractNumId w:val="4"/>
  </w:num>
  <w:num w:numId="37" w16cid:durableId="1139683936">
    <w:abstractNumId w:val="31"/>
  </w:num>
  <w:num w:numId="38" w16cid:durableId="1475222909">
    <w:abstractNumId w:val="20"/>
  </w:num>
  <w:num w:numId="39" w16cid:durableId="1708288502">
    <w:abstractNumId w:val="9"/>
  </w:num>
  <w:num w:numId="40" w16cid:durableId="106568295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40"/>
    <w:rsid w:val="000006C3"/>
    <w:rsid w:val="00003E74"/>
    <w:rsid w:val="000117C3"/>
    <w:rsid w:val="000252DF"/>
    <w:rsid w:val="00025E80"/>
    <w:rsid w:val="00036D44"/>
    <w:rsid w:val="00037333"/>
    <w:rsid w:val="00043049"/>
    <w:rsid w:val="00046929"/>
    <w:rsid w:val="00052647"/>
    <w:rsid w:val="00053A58"/>
    <w:rsid w:val="0005788E"/>
    <w:rsid w:val="00061D7E"/>
    <w:rsid w:val="000630E1"/>
    <w:rsid w:val="0006644C"/>
    <w:rsid w:val="00067B60"/>
    <w:rsid w:val="00071F1A"/>
    <w:rsid w:val="00072751"/>
    <w:rsid w:val="00072BE6"/>
    <w:rsid w:val="0007646A"/>
    <w:rsid w:val="000766B4"/>
    <w:rsid w:val="00087EF5"/>
    <w:rsid w:val="000A0FC7"/>
    <w:rsid w:val="000A5AE7"/>
    <w:rsid w:val="000B0272"/>
    <w:rsid w:val="000B0BEF"/>
    <w:rsid w:val="000B2F82"/>
    <w:rsid w:val="000B347E"/>
    <w:rsid w:val="000B758A"/>
    <w:rsid w:val="000C683E"/>
    <w:rsid w:val="000C7543"/>
    <w:rsid w:val="000D4305"/>
    <w:rsid w:val="000E00AE"/>
    <w:rsid w:val="000F5227"/>
    <w:rsid w:val="000F538A"/>
    <w:rsid w:val="000F5D6D"/>
    <w:rsid w:val="000F7112"/>
    <w:rsid w:val="00117EEF"/>
    <w:rsid w:val="00131E35"/>
    <w:rsid w:val="00137146"/>
    <w:rsid w:val="0014617C"/>
    <w:rsid w:val="001542F5"/>
    <w:rsid w:val="001554D2"/>
    <w:rsid w:val="001555A9"/>
    <w:rsid w:val="00156F74"/>
    <w:rsid w:val="0015721D"/>
    <w:rsid w:val="00157EE5"/>
    <w:rsid w:val="00157F47"/>
    <w:rsid w:val="001719FC"/>
    <w:rsid w:val="00172F65"/>
    <w:rsid w:val="00176A00"/>
    <w:rsid w:val="00180B45"/>
    <w:rsid w:val="00180D6B"/>
    <w:rsid w:val="00185351"/>
    <w:rsid w:val="00185823"/>
    <w:rsid w:val="00196660"/>
    <w:rsid w:val="001A0ACF"/>
    <w:rsid w:val="001A15D1"/>
    <w:rsid w:val="001B2361"/>
    <w:rsid w:val="001B3846"/>
    <w:rsid w:val="001B3D8C"/>
    <w:rsid w:val="001B6064"/>
    <w:rsid w:val="001B7469"/>
    <w:rsid w:val="001C0DE4"/>
    <w:rsid w:val="001D0742"/>
    <w:rsid w:val="001D1C7F"/>
    <w:rsid w:val="001D29E5"/>
    <w:rsid w:val="001D2D1F"/>
    <w:rsid w:val="001D355D"/>
    <w:rsid w:val="001E0AB7"/>
    <w:rsid w:val="001E4AAF"/>
    <w:rsid w:val="00203646"/>
    <w:rsid w:val="0021394C"/>
    <w:rsid w:val="0022473C"/>
    <w:rsid w:val="002334A6"/>
    <w:rsid w:val="00234910"/>
    <w:rsid w:val="00235E26"/>
    <w:rsid w:val="00240320"/>
    <w:rsid w:val="00250D7D"/>
    <w:rsid w:val="00253560"/>
    <w:rsid w:val="002571A9"/>
    <w:rsid w:val="00260D5A"/>
    <w:rsid w:val="00266E7C"/>
    <w:rsid w:val="00271F4C"/>
    <w:rsid w:val="00273879"/>
    <w:rsid w:val="00274561"/>
    <w:rsid w:val="00287C2A"/>
    <w:rsid w:val="00297E69"/>
    <w:rsid w:val="002B0337"/>
    <w:rsid w:val="002B2654"/>
    <w:rsid w:val="002B679B"/>
    <w:rsid w:val="002B6D6A"/>
    <w:rsid w:val="002C3171"/>
    <w:rsid w:val="002C43A2"/>
    <w:rsid w:val="002E4B45"/>
    <w:rsid w:val="002F577A"/>
    <w:rsid w:val="002F729B"/>
    <w:rsid w:val="002F752E"/>
    <w:rsid w:val="00302329"/>
    <w:rsid w:val="00304087"/>
    <w:rsid w:val="00304FF8"/>
    <w:rsid w:val="00305B90"/>
    <w:rsid w:val="00307C8A"/>
    <w:rsid w:val="00315124"/>
    <w:rsid w:val="00315BAE"/>
    <w:rsid w:val="00316577"/>
    <w:rsid w:val="00317C6B"/>
    <w:rsid w:val="00321C77"/>
    <w:rsid w:val="00323548"/>
    <w:rsid w:val="00335A61"/>
    <w:rsid w:val="00336F3D"/>
    <w:rsid w:val="00340171"/>
    <w:rsid w:val="00342519"/>
    <w:rsid w:val="00342AD4"/>
    <w:rsid w:val="00342AF2"/>
    <w:rsid w:val="00352B40"/>
    <w:rsid w:val="003726C0"/>
    <w:rsid w:val="00375B2B"/>
    <w:rsid w:val="00383488"/>
    <w:rsid w:val="003845F9"/>
    <w:rsid w:val="00392F33"/>
    <w:rsid w:val="00397D85"/>
    <w:rsid w:val="003A1ADD"/>
    <w:rsid w:val="003A25C3"/>
    <w:rsid w:val="003A3461"/>
    <w:rsid w:val="003A3A71"/>
    <w:rsid w:val="003A53DD"/>
    <w:rsid w:val="003A6185"/>
    <w:rsid w:val="003B04B3"/>
    <w:rsid w:val="003B08FC"/>
    <w:rsid w:val="003C34D0"/>
    <w:rsid w:val="003D02A4"/>
    <w:rsid w:val="003E1813"/>
    <w:rsid w:val="003E2A86"/>
    <w:rsid w:val="003E66DB"/>
    <w:rsid w:val="003F6914"/>
    <w:rsid w:val="00400142"/>
    <w:rsid w:val="00400336"/>
    <w:rsid w:val="004009FC"/>
    <w:rsid w:val="00401DD5"/>
    <w:rsid w:val="00406AB8"/>
    <w:rsid w:val="00411805"/>
    <w:rsid w:val="004256E3"/>
    <w:rsid w:val="00440A10"/>
    <w:rsid w:val="00443443"/>
    <w:rsid w:val="0045075A"/>
    <w:rsid w:val="0045097A"/>
    <w:rsid w:val="00455E0C"/>
    <w:rsid w:val="004653A9"/>
    <w:rsid w:val="00471054"/>
    <w:rsid w:val="0047352E"/>
    <w:rsid w:val="00475F23"/>
    <w:rsid w:val="004828F9"/>
    <w:rsid w:val="00482FD3"/>
    <w:rsid w:val="00483E19"/>
    <w:rsid w:val="004943CF"/>
    <w:rsid w:val="0049505F"/>
    <w:rsid w:val="00496779"/>
    <w:rsid w:val="004B023B"/>
    <w:rsid w:val="004B3693"/>
    <w:rsid w:val="004B5391"/>
    <w:rsid w:val="004B731B"/>
    <w:rsid w:val="004C4306"/>
    <w:rsid w:val="004D4385"/>
    <w:rsid w:val="004D5937"/>
    <w:rsid w:val="004D5B40"/>
    <w:rsid w:val="004D5D27"/>
    <w:rsid w:val="004E401E"/>
    <w:rsid w:val="004E4B02"/>
    <w:rsid w:val="004F183E"/>
    <w:rsid w:val="004F4B67"/>
    <w:rsid w:val="004F6E45"/>
    <w:rsid w:val="00510A60"/>
    <w:rsid w:val="00510EB9"/>
    <w:rsid w:val="00521DA4"/>
    <w:rsid w:val="005232AB"/>
    <w:rsid w:val="00535B7B"/>
    <w:rsid w:val="00537EA3"/>
    <w:rsid w:val="00547AA6"/>
    <w:rsid w:val="00565328"/>
    <w:rsid w:val="00567809"/>
    <w:rsid w:val="005A01B8"/>
    <w:rsid w:val="005A4F52"/>
    <w:rsid w:val="005A7553"/>
    <w:rsid w:val="005B46F9"/>
    <w:rsid w:val="005C3365"/>
    <w:rsid w:val="005C4488"/>
    <w:rsid w:val="005D09D1"/>
    <w:rsid w:val="005D4694"/>
    <w:rsid w:val="005E6D9B"/>
    <w:rsid w:val="005F3686"/>
    <w:rsid w:val="006029F3"/>
    <w:rsid w:val="006142D4"/>
    <w:rsid w:val="006322C6"/>
    <w:rsid w:val="00634721"/>
    <w:rsid w:val="0064240F"/>
    <w:rsid w:val="00654070"/>
    <w:rsid w:val="006567B1"/>
    <w:rsid w:val="00663859"/>
    <w:rsid w:val="00666848"/>
    <w:rsid w:val="00667384"/>
    <w:rsid w:val="006728D2"/>
    <w:rsid w:val="0067445D"/>
    <w:rsid w:val="00681BF9"/>
    <w:rsid w:val="0069372F"/>
    <w:rsid w:val="006966E3"/>
    <w:rsid w:val="0069783B"/>
    <w:rsid w:val="006A496E"/>
    <w:rsid w:val="006A64C0"/>
    <w:rsid w:val="006B1C81"/>
    <w:rsid w:val="006B5DBD"/>
    <w:rsid w:val="006B71D5"/>
    <w:rsid w:val="006C3374"/>
    <w:rsid w:val="006C3DBF"/>
    <w:rsid w:val="006D1F50"/>
    <w:rsid w:val="006D2B65"/>
    <w:rsid w:val="006D7679"/>
    <w:rsid w:val="006F75B6"/>
    <w:rsid w:val="00700F08"/>
    <w:rsid w:val="00702998"/>
    <w:rsid w:val="00703FFA"/>
    <w:rsid w:val="007042F4"/>
    <w:rsid w:val="007126D0"/>
    <w:rsid w:val="007165B4"/>
    <w:rsid w:val="00723AC0"/>
    <w:rsid w:val="00731883"/>
    <w:rsid w:val="00741E91"/>
    <w:rsid w:val="00751427"/>
    <w:rsid w:val="00751DA1"/>
    <w:rsid w:val="00783BF7"/>
    <w:rsid w:val="00785C97"/>
    <w:rsid w:val="0078650C"/>
    <w:rsid w:val="007A1995"/>
    <w:rsid w:val="007A4B2C"/>
    <w:rsid w:val="007B267C"/>
    <w:rsid w:val="007B2ABE"/>
    <w:rsid w:val="007B3AE2"/>
    <w:rsid w:val="007B4783"/>
    <w:rsid w:val="007E1169"/>
    <w:rsid w:val="007E4160"/>
    <w:rsid w:val="007F0EAA"/>
    <w:rsid w:val="007F20D1"/>
    <w:rsid w:val="00802AEF"/>
    <w:rsid w:val="0081101A"/>
    <w:rsid w:val="00817886"/>
    <w:rsid w:val="008215EE"/>
    <w:rsid w:val="00834AA6"/>
    <w:rsid w:val="00841425"/>
    <w:rsid w:val="00843505"/>
    <w:rsid w:val="00844373"/>
    <w:rsid w:val="00850B2C"/>
    <w:rsid w:val="0085766A"/>
    <w:rsid w:val="00857ECD"/>
    <w:rsid w:val="00873387"/>
    <w:rsid w:val="00876177"/>
    <w:rsid w:val="00883604"/>
    <w:rsid w:val="00894D11"/>
    <w:rsid w:val="0089644C"/>
    <w:rsid w:val="008A427A"/>
    <w:rsid w:val="008A5F8E"/>
    <w:rsid w:val="008B073B"/>
    <w:rsid w:val="008B0C9C"/>
    <w:rsid w:val="008B2C95"/>
    <w:rsid w:val="008D3F12"/>
    <w:rsid w:val="008E0567"/>
    <w:rsid w:val="008E48AE"/>
    <w:rsid w:val="008F0D2A"/>
    <w:rsid w:val="008F3692"/>
    <w:rsid w:val="009159DF"/>
    <w:rsid w:val="00924655"/>
    <w:rsid w:val="00926F24"/>
    <w:rsid w:val="00930FF9"/>
    <w:rsid w:val="009310C7"/>
    <w:rsid w:val="00936200"/>
    <w:rsid w:val="00963A7A"/>
    <w:rsid w:val="009718AA"/>
    <w:rsid w:val="00971C9B"/>
    <w:rsid w:val="0098267E"/>
    <w:rsid w:val="00986A3C"/>
    <w:rsid w:val="00993973"/>
    <w:rsid w:val="009B0B56"/>
    <w:rsid w:val="009B19C3"/>
    <w:rsid w:val="009B2C1D"/>
    <w:rsid w:val="009C4B13"/>
    <w:rsid w:val="009C7474"/>
    <w:rsid w:val="009D24D0"/>
    <w:rsid w:val="009D786A"/>
    <w:rsid w:val="009E278C"/>
    <w:rsid w:val="00A00BEE"/>
    <w:rsid w:val="00A054B8"/>
    <w:rsid w:val="00A10881"/>
    <w:rsid w:val="00A154EB"/>
    <w:rsid w:val="00A2325D"/>
    <w:rsid w:val="00A23320"/>
    <w:rsid w:val="00A24A3E"/>
    <w:rsid w:val="00A3126F"/>
    <w:rsid w:val="00A3134A"/>
    <w:rsid w:val="00A3476B"/>
    <w:rsid w:val="00A372E7"/>
    <w:rsid w:val="00A3767C"/>
    <w:rsid w:val="00A37F85"/>
    <w:rsid w:val="00A4358D"/>
    <w:rsid w:val="00A43810"/>
    <w:rsid w:val="00A476F0"/>
    <w:rsid w:val="00A54F97"/>
    <w:rsid w:val="00A56542"/>
    <w:rsid w:val="00A650B5"/>
    <w:rsid w:val="00A66E97"/>
    <w:rsid w:val="00A67267"/>
    <w:rsid w:val="00A708EC"/>
    <w:rsid w:val="00A77140"/>
    <w:rsid w:val="00A83B73"/>
    <w:rsid w:val="00A920E2"/>
    <w:rsid w:val="00A9249F"/>
    <w:rsid w:val="00A94763"/>
    <w:rsid w:val="00A95916"/>
    <w:rsid w:val="00AA1DDD"/>
    <w:rsid w:val="00AA32FC"/>
    <w:rsid w:val="00AB6BBE"/>
    <w:rsid w:val="00AC5721"/>
    <w:rsid w:val="00AD4DD6"/>
    <w:rsid w:val="00AD77F9"/>
    <w:rsid w:val="00AE554E"/>
    <w:rsid w:val="00AE5E83"/>
    <w:rsid w:val="00B0696A"/>
    <w:rsid w:val="00B075C8"/>
    <w:rsid w:val="00B13F0D"/>
    <w:rsid w:val="00B14CD9"/>
    <w:rsid w:val="00B43291"/>
    <w:rsid w:val="00B46F33"/>
    <w:rsid w:val="00B50FAE"/>
    <w:rsid w:val="00B514B4"/>
    <w:rsid w:val="00B51C44"/>
    <w:rsid w:val="00B52696"/>
    <w:rsid w:val="00B564E6"/>
    <w:rsid w:val="00B60503"/>
    <w:rsid w:val="00B63181"/>
    <w:rsid w:val="00B65129"/>
    <w:rsid w:val="00B667EE"/>
    <w:rsid w:val="00B74A6E"/>
    <w:rsid w:val="00B74D02"/>
    <w:rsid w:val="00B82BAE"/>
    <w:rsid w:val="00B870FA"/>
    <w:rsid w:val="00B94726"/>
    <w:rsid w:val="00B97AEE"/>
    <w:rsid w:val="00BA2849"/>
    <w:rsid w:val="00BA5B46"/>
    <w:rsid w:val="00BB14F5"/>
    <w:rsid w:val="00BC04FC"/>
    <w:rsid w:val="00BC0905"/>
    <w:rsid w:val="00BC68BA"/>
    <w:rsid w:val="00BC78C8"/>
    <w:rsid w:val="00BD3FE6"/>
    <w:rsid w:val="00BD6CB6"/>
    <w:rsid w:val="00BE01F4"/>
    <w:rsid w:val="00BE2098"/>
    <w:rsid w:val="00BE6649"/>
    <w:rsid w:val="00BF4434"/>
    <w:rsid w:val="00C13499"/>
    <w:rsid w:val="00C1592E"/>
    <w:rsid w:val="00C33C22"/>
    <w:rsid w:val="00C37F43"/>
    <w:rsid w:val="00C51962"/>
    <w:rsid w:val="00C613FA"/>
    <w:rsid w:val="00C61C63"/>
    <w:rsid w:val="00C71933"/>
    <w:rsid w:val="00C74796"/>
    <w:rsid w:val="00C77743"/>
    <w:rsid w:val="00C8278D"/>
    <w:rsid w:val="00C86537"/>
    <w:rsid w:val="00C972E9"/>
    <w:rsid w:val="00CA23EF"/>
    <w:rsid w:val="00CA7F87"/>
    <w:rsid w:val="00CB0CC5"/>
    <w:rsid w:val="00CB1430"/>
    <w:rsid w:val="00CB4B09"/>
    <w:rsid w:val="00CD04E2"/>
    <w:rsid w:val="00CD7DE0"/>
    <w:rsid w:val="00CE471C"/>
    <w:rsid w:val="00CE51F4"/>
    <w:rsid w:val="00CE5A3A"/>
    <w:rsid w:val="00CF521D"/>
    <w:rsid w:val="00D006D3"/>
    <w:rsid w:val="00D02FC4"/>
    <w:rsid w:val="00D1578F"/>
    <w:rsid w:val="00D20120"/>
    <w:rsid w:val="00D34A8C"/>
    <w:rsid w:val="00D37E80"/>
    <w:rsid w:val="00D45AF9"/>
    <w:rsid w:val="00D46A94"/>
    <w:rsid w:val="00D53005"/>
    <w:rsid w:val="00D538A6"/>
    <w:rsid w:val="00D558D2"/>
    <w:rsid w:val="00D5751C"/>
    <w:rsid w:val="00D63330"/>
    <w:rsid w:val="00D64ACF"/>
    <w:rsid w:val="00D6634A"/>
    <w:rsid w:val="00D67395"/>
    <w:rsid w:val="00D74075"/>
    <w:rsid w:val="00D75671"/>
    <w:rsid w:val="00D8417B"/>
    <w:rsid w:val="00D93589"/>
    <w:rsid w:val="00D936C9"/>
    <w:rsid w:val="00D9728A"/>
    <w:rsid w:val="00DA51AF"/>
    <w:rsid w:val="00DA5F09"/>
    <w:rsid w:val="00DC0E86"/>
    <w:rsid w:val="00DC3EAF"/>
    <w:rsid w:val="00DC7040"/>
    <w:rsid w:val="00DD1038"/>
    <w:rsid w:val="00DD5F87"/>
    <w:rsid w:val="00DE5289"/>
    <w:rsid w:val="00DE6819"/>
    <w:rsid w:val="00DE71A8"/>
    <w:rsid w:val="00DF03B6"/>
    <w:rsid w:val="00DF2DEB"/>
    <w:rsid w:val="00DF6E54"/>
    <w:rsid w:val="00E0272C"/>
    <w:rsid w:val="00E20062"/>
    <w:rsid w:val="00E22E39"/>
    <w:rsid w:val="00E24CFC"/>
    <w:rsid w:val="00E26B0C"/>
    <w:rsid w:val="00E317FD"/>
    <w:rsid w:val="00E34662"/>
    <w:rsid w:val="00E36D49"/>
    <w:rsid w:val="00E42DDD"/>
    <w:rsid w:val="00E42F3A"/>
    <w:rsid w:val="00E52074"/>
    <w:rsid w:val="00E604D2"/>
    <w:rsid w:val="00E6527F"/>
    <w:rsid w:val="00E73A1D"/>
    <w:rsid w:val="00E80E9E"/>
    <w:rsid w:val="00E840C7"/>
    <w:rsid w:val="00EA21DC"/>
    <w:rsid w:val="00EB201C"/>
    <w:rsid w:val="00EB2B6F"/>
    <w:rsid w:val="00EB321A"/>
    <w:rsid w:val="00EB330F"/>
    <w:rsid w:val="00EB4FB6"/>
    <w:rsid w:val="00EB5B24"/>
    <w:rsid w:val="00EB766C"/>
    <w:rsid w:val="00EC3D5B"/>
    <w:rsid w:val="00EC73CE"/>
    <w:rsid w:val="00ED6138"/>
    <w:rsid w:val="00EE1768"/>
    <w:rsid w:val="00EE2F96"/>
    <w:rsid w:val="00EE5698"/>
    <w:rsid w:val="00EF6A09"/>
    <w:rsid w:val="00EF7DAB"/>
    <w:rsid w:val="00F06E2B"/>
    <w:rsid w:val="00F13F4F"/>
    <w:rsid w:val="00F141A0"/>
    <w:rsid w:val="00F175E7"/>
    <w:rsid w:val="00F336F5"/>
    <w:rsid w:val="00F363E5"/>
    <w:rsid w:val="00F4288B"/>
    <w:rsid w:val="00F437C8"/>
    <w:rsid w:val="00F44050"/>
    <w:rsid w:val="00F632D7"/>
    <w:rsid w:val="00F641CB"/>
    <w:rsid w:val="00F673BE"/>
    <w:rsid w:val="00F7280C"/>
    <w:rsid w:val="00F7796C"/>
    <w:rsid w:val="00F87807"/>
    <w:rsid w:val="00F93879"/>
    <w:rsid w:val="00FA0524"/>
    <w:rsid w:val="00FB2F19"/>
    <w:rsid w:val="00FB3493"/>
    <w:rsid w:val="00FC3E62"/>
    <w:rsid w:val="00FD2EAC"/>
    <w:rsid w:val="00FD7B3E"/>
    <w:rsid w:val="00FD7EFE"/>
    <w:rsid w:val="00FE144B"/>
    <w:rsid w:val="00FF16CA"/>
    <w:rsid w:val="01EEB85C"/>
    <w:rsid w:val="038A88BD"/>
    <w:rsid w:val="06C2297F"/>
    <w:rsid w:val="07E40AD3"/>
    <w:rsid w:val="0E041813"/>
    <w:rsid w:val="0FBF52DF"/>
    <w:rsid w:val="113BB8D5"/>
    <w:rsid w:val="1275887C"/>
    <w:rsid w:val="136EA557"/>
    <w:rsid w:val="14517742"/>
    <w:rsid w:val="14735997"/>
    <w:rsid w:val="14C5AB09"/>
    <w:rsid w:val="17CA0528"/>
    <w:rsid w:val="17DAEAFA"/>
    <w:rsid w:val="26DA1B3D"/>
    <w:rsid w:val="2AACF2AF"/>
    <w:rsid w:val="2D5D1871"/>
    <w:rsid w:val="31D50E5D"/>
    <w:rsid w:val="3C44EA5C"/>
    <w:rsid w:val="40930931"/>
    <w:rsid w:val="466046CC"/>
    <w:rsid w:val="4CA410F4"/>
    <w:rsid w:val="511A6DAD"/>
    <w:rsid w:val="5534ACBA"/>
    <w:rsid w:val="5585A501"/>
    <w:rsid w:val="58AB81DF"/>
    <w:rsid w:val="5D8F1F8C"/>
    <w:rsid w:val="60DFE8AB"/>
    <w:rsid w:val="6417896D"/>
    <w:rsid w:val="657F006E"/>
    <w:rsid w:val="6AE9F707"/>
    <w:rsid w:val="7034D6AA"/>
    <w:rsid w:val="736C776C"/>
    <w:rsid w:val="76333268"/>
    <w:rsid w:val="76A4182E"/>
    <w:rsid w:val="7FD4308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20E213"/>
  <w15:docId w15:val="{C8CC006F-5221-4142-A774-B13C23BD5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qFormat/>
    <w:rsid w:val="000117C3"/>
    <w:pPr>
      <w:keepNext/>
      <w:suppressAutoHyphens/>
      <w:spacing w:before="240" w:after="60" w:line="240" w:lineRule="auto"/>
      <w:jc w:val="both"/>
      <w:outlineLvl w:val="1"/>
    </w:pPr>
    <w:rPr>
      <w:rFonts w:ascii="Calibri" w:eastAsia="Times New Roman" w:hAnsi="Calibri" w:cs="Times New Roman"/>
      <w:b/>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F09"/>
    <w:pPr>
      <w:ind w:left="720"/>
      <w:contextualSpacing/>
    </w:pPr>
  </w:style>
  <w:style w:type="paragraph" w:styleId="FootnoteText">
    <w:name w:val="footnote text"/>
    <w:basedOn w:val="Normal"/>
    <w:link w:val="FootnoteTextChar"/>
    <w:uiPriority w:val="99"/>
    <w:semiHidden/>
    <w:unhideWhenUsed/>
    <w:rsid w:val="00CB0C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0CC5"/>
    <w:rPr>
      <w:sz w:val="20"/>
      <w:szCs w:val="20"/>
    </w:rPr>
  </w:style>
  <w:style w:type="character" w:styleId="FootnoteReference">
    <w:name w:val="footnote reference"/>
    <w:basedOn w:val="DefaultParagraphFont"/>
    <w:uiPriority w:val="99"/>
    <w:semiHidden/>
    <w:unhideWhenUsed/>
    <w:rsid w:val="00CB0CC5"/>
    <w:rPr>
      <w:vertAlign w:val="superscript"/>
    </w:rPr>
  </w:style>
  <w:style w:type="paragraph" w:styleId="BalloonText">
    <w:name w:val="Balloon Text"/>
    <w:basedOn w:val="Normal"/>
    <w:link w:val="BalloonTextChar"/>
    <w:uiPriority w:val="99"/>
    <w:semiHidden/>
    <w:unhideWhenUsed/>
    <w:rsid w:val="00297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E69"/>
    <w:rPr>
      <w:rFonts w:ascii="Tahoma" w:hAnsi="Tahoma" w:cs="Tahoma"/>
      <w:sz w:val="16"/>
      <w:szCs w:val="16"/>
    </w:rPr>
  </w:style>
  <w:style w:type="paragraph" w:styleId="Header">
    <w:name w:val="header"/>
    <w:basedOn w:val="Normal"/>
    <w:link w:val="HeaderChar"/>
    <w:unhideWhenUsed/>
    <w:rsid w:val="00297E69"/>
    <w:pPr>
      <w:tabs>
        <w:tab w:val="center" w:pos="4513"/>
        <w:tab w:val="right" w:pos="9026"/>
      </w:tabs>
      <w:spacing w:after="0" w:line="240" w:lineRule="auto"/>
    </w:pPr>
  </w:style>
  <w:style w:type="character" w:customStyle="1" w:styleId="HeaderChar">
    <w:name w:val="Header Char"/>
    <w:basedOn w:val="DefaultParagraphFont"/>
    <w:link w:val="Header"/>
    <w:rsid w:val="00297E69"/>
  </w:style>
  <w:style w:type="paragraph" w:styleId="Footer">
    <w:name w:val="footer"/>
    <w:basedOn w:val="Normal"/>
    <w:link w:val="FooterChar"/>
    <w:uiPriority w:val="99"/>
    <w:unhideWhenUsed/>
    <w:rsid w:val="00297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E69"/>
  </w:style>
  <w:style w:type="character" w:styleId="CommentReference">
    <w:name w:val="annotation reference"/>
    <w:basedOn w:val="DefaultParagraphFont"/>
    <w:uiPriority w:val="99"/>
    <w:semiHidden/>
    <w:unhideWhenUsed/>
    <w:rsid w:val="008B2C95"/>
    <w:rPr>
      <w:sz w:val="16"/>
      <w:szCs w:val="16"/>
    </w:rPr>
  </w:style>
  <w:style w:type="paragraph" w:styleId="CommentText">
    <w:name w:val="annotation text"/>
    <w:basedOn w:val="Normal"/>
    <w:link w:val="CommentTextChar"/>
    <w:uiPriority w:val="99"/>
    <w:semiHidden/>
    <w:unhideWhenUsed/>
    <w:rsid w:val="008B2C95"/>
    <w:pPr>
      <w:spacing w:line="240" w:lineRule="auto"/>
    </w:pPr>
    <w:rPr>
      <w:sz w:val="20"/>
      <w:szCs w:val="20"/>
    </w:rPr>
  </w:style>
  <w:style w:type="character" w:customStyle="1" w:styleId="CommentTextChar">
    <w:name w:val="Comment Text Char"/>
    <w:basedOn w:val="DefaultParagraphFont"/>
    <w:link w:val="CommentText"/>
    <w:uiPriority w:val="99"/>
    <w:semiHidden/>
    <w:rsid w:val="008B2C95"/>
    <w:rPr>
      <w:sz w:val="20"/>
      <w:szCs w:val="20"/>
    </w:rPr>
  </w:style>
  <w:style w:type="paragraph" w:styleId="CommentSubject">
    <w:name w:val="annotation subject"/>
    <w:basedOn w:val="CommentText"/>
    <w:next w:val="CommentText"/>
    <w:link w:val="CommentSubjectChar"/>
    <w:uiPriority w:val="99"/>
    <w:semiHidden/>
    <w:unhideWhenUsed/>
    <w:rsid w:val="008B2C95"/>
    <w:rPr>
      <w:b/>
      <w:bCs/>
    </w:rPr>
  </w:style>
  <w:style w:type="character" w:customStyle="1" w:styleId="CommentSubjectChar">
    <w:name w:val="Comment Subject Char"/>
    <w:basedOn w:val="CommentTextChar"/>
    <w:link w:val="CommentSubject"/>
    <w:uiPriority w:val="99"/>
    <w:semiHidden/>
    <w:rsid w:val="008B2C95"/>
    <w:rPr>
      <w:b/>
      <w:bCs/>
      <w:sz w:val="20"/>
      <w:szCs w:val="20"/>
    </w:rPr>
  </w:style>
  <w:style w:type="paragraph" w:customStyle="1" w:styleId="Default">
    <w:name w:val="Default"/>
    <w:rsid w:val="008A5F8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C0DE4"/>
    <w:rPr>
      <w:color w:val="0000FF" w:themeColor="hyperlink"/>
      <w:u w:val="single"/>
    </w:rPr>
  </w:style>
  <w:style w:type="paragraph" w:styleId="NormalWeb">
    <w:name w:val="Normal (Web)"/>
    <w:basedOn w:val="Normal"/>
    <w:uiPriority w:val="99"/>
    <w:unhideWhenUsed/>
    <w:rsid w:val="003A53D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rsid w:val="000117C3"/>
    <w:rPr>
      <w:rFonts w:ascii="Calibri" w:eastAsia="Times New Roman" w:hAnsi="Calibri" w:cs="Times New Roman"/>
      <w:b/>
      <w:sz w:val="24"/>
      <w:szCs w:val="20"/>
      <w:lang w:eastAsia="zh-CN"/>
    </w:rPr>
  </w:style>
  <w:style w:type="paragraph" w:customStyle="1" w:styleId="normalnumbered">
    <w:name w:val="normal numbered"/>
    <w:basedOn w:val="Normal"/>
    <w:qFormat/>
    <w:rsid w:val="00DD1038"/>
    <w:pPr>
      <w:numPr>
        <w:numId w:val="5"/>
      </w:numPr>
      <w:tabs>
        <w:tab w:val="left" w:pos="1134"/>
      </w:tabs>
      <w:suppressAutoHyphens/>
      <w:spacing w:after="240" w:line="240" w:lineRule="auto"/>
    </w:pPr>
    <w:rPr>
      <w:rFonts w:ascii="Calibri" w:eastAsia="Times New Roman" w:hAnsi="Calibri" w:cs="Times New Roman"/>
      <w:color w:val="000000"/>
      <w:sz w:val="20"/>
      <w:szCs w:val="24"/>
      <w:lang w:eastAsia="zh-CN"/>
    </w:rPr>
  </w:style>
  <w:style w:type="paragraph" w:customStyle="1" w:styleId="IntroCopy">
    <w:name w:val="IntroCopy"/>
    <w:next w:val="Heading2"/>
    <w:rsid w:val="00EB766C"/>
    <w:pPr>
      <w:pBdr>
        <w:bottom w:val="single" w:sz="4" w:space="20" w:color="000000"/>
      </w:pBdr>
      <w:spacing w:before="400" w:after="400" w:line="240" w:lineRule="auto"/>
      <w:contextualSpacing/>
    </w:pPr>
    <w:rPr>
      <w:rFonts w:ascii="Calibri" w:eastAsia="MS Mincho" w:hAnsi="Calibri" w:cs="Times New Roman"/>
      <w:color w:val="221E1F"/>
      <w:sz w:val="30"/>
      <w:szCs w:val="24"/>
      <w:lang w:eastAsia="ja-JP"/>
    </w:rPr>
  </w:style>
  <w:style w:type="paragraph" w:styleId="Revision">
    <w:name w:val="Revision"/>
    <w:hidden/>
    <w:uiPriority w:val="99"/>
    <w:semiHidden/>
    <w:rsid w:val="00AA1DDD"/>
    <w:pPr>
      <w:spacing w:after="0" w:line="240" w:lineRule="auto"/>
    </w:pPr>
  </w:style>
  <w:style w:type="paragraph" w:customStyle="1" w:styleId="paragraph">
    <w:name w:val="paragraph"/>
    <w:basedOn w:val="Normal"/>
    <w:rsid w:val="008576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5766A"/>
  </w:style>
  <w:style w:type="character" w:customStyle="1" w:styleId="eop">
    <w:name w:val="eop"/>
    <w:basedOn w:val="DefaultParagraphFont"/>
    <w:rsid w:val="0085766A"/>
  </w:style>
  <w:style w:type="paragraph" w:styleId="ListBullet">
    <w:name w:val="List Bullet"/>
    <w:basedOn w:val="Normal"/>
    <w:link w:val="ListBulletChar"/>
    <w:rsid w:val="00CE51F4"/>
    <w:pPr>
      <w:numPr>
        <w:numId w:val="13"/>
      </w:numPr>
      <w:spacing w:line="240" w:lineRule="atLeast"/>
      <w:contextualSpacing/>
    </w:pPr>
    <w:rPr>
      <w:rFonts w:ascii="Calibri" w:eastAsia="Times New Roman" w:hAnsi="Calibri" w:cs="Times New Roman"/>
      <w:sz w:val="20"/>
      <w:szCs w:val="20"/>
    </w:rPr>
  </w:style>
  <w:style w:type="character" w:customStyle="1" w:styleId="ListBulletChar">
    <w:name w:val="List Bullet Char"/>
    <w:link w:val="ListBullet"/>
    <w:rsid w:val="00CE51F4"/>
    <w:rPr>
      <w:rFonts w:ascii="Calibri" w:eastAsia="Times New Roman" w:hAnsi="Calibri" w:cs="Times New Roman"/>
      <w:sz w:val="20"/>
      <w:szCs w:val="20"/>
    </w:rPr>
  </w:style>
  <w:style w:type="paragraph" w:styleId="NoSpacing">
    <w:name w:val="No Spacing"/>
    <w:uiPriority w:val="1"/>
    <w:qFormat/>
    <w:rsid w:val="006D1F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654496">
      <w:bodyDiv w:val="1"/>
      <w:marLeft w:val="0"/>
      <w:marRight w:val="0"/>
      <w:marTop w:val="0"/>
      <w:marBottom w:val="0"/>
      <w:divBdr>
        <w:top w:val="none" w:sz="0" w:space="0" w:color="auto"/>
        <w:left w:val="none" w:sz="0" w:space="0" w:color="auto"/>
        <w:bottom w:val="none" w:sz="0" w:space="0" w:color="auto"/>
        <w:right w:val="none" w:sz="0" w:space="0" w:color="auto"/>
      </w:divBdr>
    </w:div>
    <w:div w:id="712585142">
      <w:bodyDiv w:val="1"/>
      <w:marLeft w:val="0"/>
      <w:marRight w:val="0"/>
      <w:marTop w:val="0"/>
      <w:marBottom w:val="0"/>
      <w:divBdr>
        <w:top w:val="none" w:sz="0" w:space="0" w:color="auto"/>
        <w:left w:val="none" w:sz="0" w:space="0" w:color="auto"/>
        <w:bottom w:val="none" w:sz="0" w:space="0" w:color="auto"/>
        <w:right w:val="none" w:sz="0" w:space="0" w:color="auto"/>
      </w:divBdr>
    </w:div>
    <w:div w:id="765810877">
      <w:bodyDiv w:val="1"/>
      <w:marLeft w:val="0"/>
      <w:marRight w:val="0"/>
      <w:marTop w:val="0"/>
      <w:marBottom w:val="0"/>
      <w:divBdr>
        <w:top w:val="none" w:sz="0" w:space="0" w:color="auto"/>
        <w:left w:val="none" w:sz="0" w:space="0" w:color="auto"/>
        <w:bottom w:val="none" w:sz="0" w:space="0" w:color="auto"/>
        <w:right w:val="none" w:sz="0" w:space="0" w:color="auto"/>
      </w:divBdr>
    </w:div>
    <w:div w:id="1040520164">
      <w:bodyDiv w:val="1"/>
      <w:marLeft w:val="0"/>
      <w:marRight w:val="0"/>
      <w:marTop w:val="0"/>
      <w:marBottom w:val="0"/>
      <w:divBdr>
        <w:top w:val="none" w:sz="0" w:space="0" w:color="auto"/>
        <w:left w:val="none" w:sz="0" w:space="0" w:color="auto"/>
        <w:bottom w:val="none" w:sz="0" w:space="0" w:color="auto"/>
        <w:right w:val="none" w:sz="0" w:space="0" w:color="auto"/>
      </w:divBdr>
    </w:div>
    <w:div w:id="1311905402">
      <w:bodyDiv w:val="1"/>
      <w:marLeft w:val="0"/>
      <w:marRight w:val="0"/>
      <w:marTop w:val="0"/>
      <w:marBottom w:val="0"/>
      <w:divBdr>
        <w:top w:val="none" w:sz="0" w:space="0" w:color="auto"/>
        <w:left w:val="none" w:sz="0" w:space="0" w:color="auto"/>
        <w:bottom w:val="none" w:sz="0" w:space="0" w:color="auto"/>
        <w:right w:val="none" w:sz="0" w:space="0" w:color="auto"/>
      </w:divBdr>
    </w:div>
    <w:div w:id="1313482922">
      <w:bodyDiv w:val="1"/>
      <w:marLeft w:val="0"/>
      <w:marRight w:val="0"/>
      <w:marTop w:val="0"/>
      <w:marBottom w:val="0"/>
      <w:divBdr>
        <w:top w:val="none" w:sz="0" w:space="0" w:color="auto"/>
        <w:left w:val="none" w:sz="0" w:space="0" w:color="auto"/>
        <w:bottom w:val="none" w:sz="0" w:space="0" w:color="auto"/>
        <w:right w:val="none" w:sz="0" w:space="0" w:color="auto"/>
      </w:divBdr>
    </w:div>
    <w:div w:id="1413548519">
      <w:bodyDiv w:val="1"/>
      <w:marLeft w:val="0"/>
      <w:marRight w:val="0"/>
      <w:marTop w:val="0"/>
      <w:marBottom w:val="0"/>
      <w:divBdr>
        <w:top w:val="none" w:sz="0" w:space="0" w:color="auto"/>
        <w:left w:val="none" w:sz="0" w:space="0" w:color="auto"/>
        <w:bottom w:val="none" w:sz="0" w:space="0" w:color="auto"/>
        <w:right w:val="none" w:sz="0" w:space="0" w:color="auto"/>
      </w:divBdr>
    </w:div>
    <w:div w:id="1432513311">
      <w:bodyDiv w:val="1"/>
      <w:marLeft w:val="0"/>
      <w:marRight w:val="0"/>
      <w:marTop w:val="0"/>
      <w:marBottom w:val="0"/>
      <w:divBdr>
        <w:top w:val="none" w:sz="0" w:space="0" w:color="auto"/>
        <w:left w:val="none" w:sz="0" w:space="0" w:color="auto"/>
        <w:bottom w:val="none" w:sz="0" w:space="0" w:color="auto"/>
        <w:right w:val="none" w:sz="0" w:space="0" w:color="auto"/>
      </w:divBdr>
    </w:div>
    <w:div w:id="183915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file>

<file path=customXml/item4.xml><?xml version="1.0" encoding="utf-8"?>
<ct:contentTypeSchema xmlns:ct="http://schemas.microsoft.com/office/2006/metadata/contentType" xmlns:ma="http://schemas.microsoft.com/office/2006/metadata/properties/metaAttributes" ct:_="" ma:_="" ma:contentTypeName="Document" ma:contentTypeID="0x010100212915238F477548BF8B5626DC57E154" ma:contentTypeVersion="4" ma:contentTypeDescription="Create a new document." ma:contentTypeScope="" ma:versionID="97292b1cb9ccc8877a0ceaeb08c4b401">
  <xsd:schema xmlns:xsd="http://www.w3.org/2001/XMLSchema" xmlns:xs="http://www.w3.org/2001/XMLSchema" xmlns:p="http://schemas.microsoft.com/office/2006/metadata/properties" xmlns:ns2="529aeaef-f784-4321-9e02-dabb7d05a057" targetNamespace="http://schemas.microsoft.com/office/2006/metadata/properties" ma:root="true" ma:fieldsID="d19e87300abb5da46fb17e90cc18657c" ns2:_="">
    <xsd:import namespace="529aeaef-f784-4321-9e02-dabb7d05a05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aeaef-f784-4321-9e02-dabb7d05a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C61244-918C-4565-AD80-B30DF3D61AE2}">
  <ds:schemaRefs>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www.w3.org/XML/1998/namespace"/>
    <ds:schemaRef ds:uri="http://schemas.microsoft.com/office/infopath/2007/PartnerControls"/>
    <ds:schemaRef ds:uri="529aeaef-f784-4321-9e02-dabb7d05a057"/>
  </ds:schemaRefs>
</ds:datastoreItem>
</file>

<file path=customXml/itemProps2.xml><?xml version="1.0" encoding="utf-8"?>
<ds:datastoreItem xmlns:ds="http://schemas.openxmlformats.org/officeDocument/2006/customXml" ds:itemID="{E8F8695C-9C9F-4855-ADA3-0613B1292A8E}">
  <ds:schemaRefs>
    <ds:schemaRef ds:uri="http://schemas.microsoft.com/sharepoint/v3/contenttype/forms"/>
  </ds:schemaRefs>
</ds:datastoreItem>
</file>

<file path=customXml/itemProps3.xml><?xml version="1.0" encoding="utf-8"?>
<ds:datastoreItem xmlns:ds="http://schemas.openxmlformats.org/officeDocument/2006/customXml" ds:itemID="{4726352C-A9F5-4050-9C4B-F74A2EC534FB}">
  <ds:schemaRefs>
    <ds:schemaRef ds:uri="http://schemas.openxmlformats.org/officeDocument/2006/bibliography"/>
  </ds:schemaRefs>
</ds:datastoreItem>
</file>

<file path=customXml/itemProps4.xml><?xml version="1.0" encoding="utf-8"?>
<ds:datastoreItem xmlns:ds="http://schemas.openxmlformats.org/officeDocument/2006/customXml" ds:itemID="{8C4D673C-6112-4016-9CA5-E29DDF8C4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9aeaef-f784-4321-9e02-dabb7d05a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1173</Words>
  <Characters>6687</Characters>
  <Application>Microsoft Office Word</Application>
  <DocSecurity>0</DocSecurity>
  <Lines>55</Lines>
  <Paragraphs>15</Paragraphs>
  <ScaleCrop>false</ScaleCrop>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Bernadette Lamaro</dc:creator>
  <cp:lastModifiedBy>Sinead Elebert</cp:lastModifiedBy>
  <cp:revision>2</cp:revision>
  <cp:lastPrinted>2023-05-16T01:48:00Z</cp:lastPrinted>
  <dcterms:created xsi:type="dcterms:W3CDTF">2024-05-27T04:58:00Z</dcterms:created>
  <dcterms:modified xsi:type="dcterms:W3CDTF">2024-05-27T04:58:00Z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0x010100212915238F477548BF8B5626DC57E154</vt:lpwstr>
  </property>
  <property fmtid="{D5CDD505-2E9C-101B-9397-08002B2CF9AE}" pid="3" name="GrammarlyDocumentId">
    <vt:lpwstr>b88bf89bd602342a2f31a4262791dc7a6a89b6c455387d0ab7ab1c78d12920cd</vt:lpwstr>
  </property>
  <property fmtid="{D5CDD505-2E9C-101B-9397-08002B2CF9AE}" pid="4" name="MediaServiceImageTags">
    <vt:lpwstr/>
  </property>
</Properties>
</file>